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DBA93" w14:textId="620B709F" w:rsidR="00A766C7" w:rsidRPr="00A766C7" w:rsidRDefault="00AA4859" w:rsidP="00AA4859">
      <w:pPr>
        <w:spacing w:after="0"/>
        <w:ind w:left="779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14:paraId="698205AC" w14:textId="77777777" w:rsidR="00031490" w:rsidRPr="006F0F0F" w:rsidRDefault="00031490" w:rsidP="007608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C2079A4" w14:textId="77777777" w:rsidR="00D87492" w:rsidRPr="006F0F0F" w:rsidRDefault="00D87492" w:rsidP="00760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b/>
          <w:color w:val="000000" w:themeColor="text1"/>
          <w:sz w:val="28"/>
          <w:szCs w:val="28"/>
        </w:rPr>
        <w:t>Положение</w:t>
      </w:r>
    </w:p>
    <w:p w14:paraId="44E76078" w14:textId="77777777" w:rsidR="00364FB6" w:rsidRPr="006F0F0F" w:rsidRDefault="00364FB6" w:rsidP="00760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b/>
          <w:bCs/>
          <w:color w:val="000000" w:themeColor="text1"/>
          <w:sz w:val="28"/>
          <w:szCs w:val="28"/>
        </w:rPr>
        <w:t>о семеноводческих хозяйствах Кыргызской Республики</w:t>
      </w:r>
    </w:p>
    <w:p w14:paraId="7B6CB7E7" w14:textId="77777777" w:rsidR="0079311B" w:rsidRPr="006F0F0F" w:rsidRDefault="0079311B" w:rsidP="007608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4D810BB" w14:textId="2574EA7B" w:rsidR="009646DF" w:rsidRDefault="009646DF" w:rsidP="007608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положение </w:t>
      </w:r>
      <w:r w:rsidRPr="006F0F0F">
        <w:rPr>
          <w:rFonts w:ascii="Times New Roman" w:hAnsi="Times New Roman"/>
          <w:bCs/>
          <w:color w:val="000000" w:themeColor="text1"/>
          <w:sz w:val="28"/>
          <w:szCs w:val="28"/>
        </w:rPr>
        <w:t>о семеноводческих хозяйствах Кыргызской Республики (далее – Положение) разработано в соответствии со статьей 1 Закона Кыргызско</w:t>
      </w:r>
      <w:r w:rsidR="00C37053" w:rsidRPr="006F0F0F">
        <w:rPr>
          <w:rFonts w:ascii="Times New Roman" w:hAnsi="Times New Roman"/>
          <w:bCs/>
          <w:color w:val="000000" w:themeColor="text1"/>
          <w:sz w:val="28"/>
          <w:szCs w:val="28"/>
        </w:rPr>
        <w:t>й Республики «О семенах», а так</w:t>
      </w:r>
      <w:r w:rsidR="006F7E38" w:rsidRPr="006F0F0F">
        <w:rPr>
          <w:rFonts w:ascii="Times New Roman" w:hAnsi="Times New Roman"/>
          <w:bCs/>
          <w:color w:val="000000" w:themeColor="text1"/>
          <w:sz w:val="28"/>
          <w:szCs w:val="28"/>
        </w:rPr>
        <w:t>же</w:t>
      </w:r>
      <w:r w:rsidR="00FE6116"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</w:t>
      </w:r>
      <w:r w:rsidR="00846B06"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целях </w:t>
      </w:r>
      <w:r w:rsidR="00FE6116"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BF302A"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6F7E38"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совершенствования</w:t>
      </w:r>
      <w:r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системы семеноводс</w:t>
      </w:r>
      <w:r w:rsidR="00C37053" w:rsidRPr="006F0F0F">
        <w:rPr>
          <w:rFonts w:ascii="Times New Roman" w:hAnsi="Times New Roman"/>
          <w:bCs/>
          <w:color w:val="000000" w:themeColor="text1"/>
          <w:sz w:val="28"/>
          <w:szCs w:val="28"/>
        </w:rPr>
        <w:t>тва за счет производства и высев</w:t>
      </w:r>
      <w:r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 </w:t>
      </w:r>
      <w:r w:rsidR="00A525D5" w:rsidRPr="006F0F0F">
        <w:rPr>
          <w:rFonts w:ascii="Times New Roman" w:hAnsi="Times New Roman"/>
          <w:bCs/>
          <w:color w:val="000000" w:themeColor="text1"/>
          <w:sz w:val="28"/>
          <w:szCs w:val="28"/>
        </w:rPr>
        <w:t>сертифицированного</w:t>
      </w:r>
      <w:r w:rsidR="002742E0"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011006" w:rsidRPr="006F0F0F">
        <w:rPr>
          <w:rFonts w:ascii="Times New Roman" w:hAnsi="Times New Roman"/>
          <w:bCs/>
          <w:color w:val="000000" w:themeColor="text1"/>
          <w:sz w:val="28"/>
          <w:szCs w:val="28"/>
        </w:rPr>
        <w:t>семенного и посадочного</w:t>
      </w:r>
      <w:r w:rsidR="00D5612E"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материала</w:t>
      </w:r>
      <w:r w:rsidR="00011006"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сельскохозяйственных культур, </w:t>
      </w:r>
      <w:r w:rsidR="00C37053"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создания</w:t>
      </w:r>
      <w:r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правовой основы деятельности семеноводческих хозяйств.</w:t>
      </w:r>
    </w:p>
    <w:p w14:paraId="52EFDDE2" w14:textId="77777777" w:rsidR="00A766C7" w:rsidRPr="006F0F0F" w:rsidRDefault="00A766C7" w:rsidP="007608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7764463" w14:textId="77777777" w:rsidR="00364FB6" w:rsidRPr="006F0F0F" w:rsidRDefault="00364FB6" w:rsidP="007608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b/>
          <w:color w:val="000000" w:themeColor="text1"/>
          <w:sz w:val="28"/>
          <w:szCs w:val="28"/>
        </w:rPr>
        <w:t>1. Общие положения</w:t>
      </w:r>
    </w:p>
    <w:p w14:paraId="4F2A60E2" w14:textId="77777777" w:rsidR="00B301A1" w:rsidRPr="006F0F0F" w:rsidRDefault="00B301A1" w:rsidP="007608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7D38C8E" w14:textId="77777777" w:rsidR="00DF59B8" w:rsidRPr="006F0F0F" w:rsidRDefault="00DF59B8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1.  Семеноводческое хозяйство</w:t>
      </w:r>
      <w:r w:rsidR="00C37053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хозяйствующий субъект независимо от формы собственности, выращивающий  и</w:t>
      </w:r>
      <w:r w:rsidR="00C37053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(или) реализующий семенной и посадочный материал одной или нескольких сельскохозяйственных культур, отвечающий требованиям (критериям), предъявляемым к семеноводческому хозяйству в соответствии с настоящим Положение</w:t>
      </w:r>
      <w:r w:rsidRPr="006F0F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м.   </w:t>
      </w:r>
    </w:p>
    <w:p w14:paraId="79C3DDE0" w14:textId="77777777" w:rsidR="00DF59B8" w:rsidRPr="006F0F0F" w:rsidRDefault="00DF59B8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2. Юридическое </w:t>
      </w:r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>или физическое лицо, претендующее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на получение статуса семеноводческого хозяйства, предоставляет в соответствующее территориальное подразделение уполномоченного государственного органа в сфере сельского хозяйства следующие документы:</w:t>
      </w:r>
    </w:p>
    <w:p w14:paraId="6A23E6B7" w14:textId="77777777" w:rsidR="00DF59B8" w:rsidRPr="006F0F0F" w:rsidRDefault="00DF59B8" w:rsidP="00A52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-заявление на получение статуса семеноводческого хозяйства;</w:t>
      </w:r>
    </w:p>
    <w:p w14:paraId="7E56DC8F" w14:textId="77777777" w:rsidR="00DF59B8" w:rsidRPr="006F0F0F" w:rsidRDefault="008121C0" w:rsidP="00A52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-копию</w:t>
      </w:r>
      <w:r w:rsidR="00DF59B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свидетельства о государс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твенной регистрации (перерегист</w:t>
      </w:r>
      <w:r w:rsidR="00DF59B8" w:rsidRPr="006F0F0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F59B8" w:rsidRPr="006F0F0F">
        <w:rPr>
          <w:rFonts w:ascii="Times New Roman" w:hAnsi="Times New Roman"/>
          <w:color w:val="000000" w:themeColor="text1"/>
          <w:sz w:val="28"/>
          <w:szCs w:val="28"/>
        </w:rPr>
        <w:t>ции) юридического лица или копию документа, удостоверяющего личность физического лица;</w:t>
      </w:r>
    </w:p>
    <w:p w14:paraId="6558513C" w14:textId="77777777" w:rsidR="00DF59B8" w:rsidRPr="006F0F0F" w:rsidRDefault="00DF59B8" w:rsidP="00A52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-документы, подтверждающие право собственности и (или) пользования пахотными </w:t>
      </w:r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>угодьями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8314B3C" w14:textId="4142CB26" w:rsidR="00DF59B8" w:rsidRPr="006F0F0F" w:rsidRDefault="00DF59B8" w:rsidP="00A52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-декларацию (сведения) о наличии материально-технической базы (посевной, уборочной, почвообрабатывающей, семяочистительной и протравочной сельскохозяйственной техники с указанием их марки и</w:t>
      </w:r>
      <w:r w:rsidR="00AA4859">
        <w:rPr>
          <w:rFonts w:ascii="Times New Roman" w:hAnsi="Times New Roman"/>
          <w:color w:val="000000" w:themeColor="text1"/>
          <w:sz w:val="28"/>
          <w:szCs w:val="28"/>
        </w:rPr>
        <w:t xml:space="preserve"> технического состояния), а так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же им</w:t>
      </w:r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еющихся </w:t>
      </w:r>
      <w:proofErr w:type="spellStart"/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>зернотоков</w:t>
      </w:r>
      <w:proofErr w:type="spellEnd"/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и складских ё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мкостей, с отражением их производственной мощности и физического состояния;</w:t>
      </w:r>
    </w:p>
    <w:p w14:paraId="6BEC6DC8" w14:textId="321C0C07" w:rsidR="00AA4859" w:rsidRDefault="00AA4859" w:rsidP="00A52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-заключение уполномоченного государственного органа </w:t>
      </w:r>
      <w:r w:rsidRPr="00AF2BD9">
        <w:rPr>
          <w:rFonts w:ascii="Times New Roman" w:hAnsi="Times New Roman"/>
          <w:sz w:val="28"/>
          <w:szCs w:val="28"/>
        </w:rPr>
        <w:t>в области сертификации семян посадочного материала, испытания и регистрации сортов</w:t>
      </w:r>
      <w:r>
        <w:rPr>
          <w:rFonts w:ascii="Times New Roman" w:hAnsi="Times New Roman"/>
          <w:sz w:val="28"/>
          <w:szCs w:val="28"/>
        </w:rPr>
        <w:t xml:space="preserve"> по итогам получения соответствующего отчета, указанного в пункте 17 настоящего Положения;</w:t>
      </w:r>
    </w:p>
    <w:p w14:paraId="661FE781" w14:textId="1D83814A" w:rsidR="00DF59B8" w:rsidRDefault="008121C0" w:rsidP="00A52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6F0F0F">
        <w:rPr>
          <w:rFonts w:ascii="Times New Roman" w:hAnsi="Times New Roman"/>
          <w:color w:val="000000" w:themeColor="text1"/>
          <w:sz w:val="28"/>
          <w:szCs w:val="28"/>
        </w:rPr>
        <w:t>-информацию</w:t>
      </w:r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о фактической</w:t>
      </w:r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структуре посевных площадей с расчетом объема производства и реализации семян по каждой сельскохозяйственной культуре на ближайшие 3 года, предпо</w:t>
      </w:r>
      <w:r w:rsidR="00A525D5" w:rsidRPr="006F0F0F">
        <w:rPr>
          <w:rFonts w:ascii="Times New Roman" w:hAnsi="Times New Roman"/>
          <w:color w:val="000000" w:themeColor="text1"/>
          <w:sz w:val="28"/>
          <w:szCs w:val="28"/>
        </w:rPr>
        <w:t>лагаемых источниках сбыта семян.</w:t>
      </w:r>
      <w:proofErr w:type="gramEnd"/>
    </w:p>
    <w:p w14:paraId="55577CA0" w14:textId="03D653FE" w:rsidR="009B1A6D" w:rsidRPr="006F0F0F" w:rsidRDefault="009B1A6D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3. Юридическое и</w:t>
      </w:r>
      <w:r w:rsidR="00004DDE" w:rsidRPr="006F0F0F">
        <w:rPr>
          <w:rFonts w:ascii="Times New Roman" w:hAnsi="Times New Roman"/>
          <w:color w:val="000000" w:themeColor="text1"/>
          <w:sz w:val="28"/>
          <w:szCs w:val="28"/>
        </w:rPr>
        <w:t>ли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физическое лицо, претендующее на получение статуса семеноводческого хозяйства, вправе предоставлять заявление посредством информационно-коммуникационной сети Интернет на Государственном портале электронных услуг.</w:t>
      </w:r>
    </w:p>
    <w:p w14:paraId="1854F53F" w14:textId="698B425C" w:rsidR="009B1A6D" w:rsidRPr="006F0F0F" w:rsidRDefault="009B1A6D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Документы для рассмотрения подаются в виде электронного документа в соответствии с законодательством Кыргызской Республики в сфере электронного управления и электронной подписи.</w:t>
      </w:r>
    </w:p>
    <w:p w14:paraId="47499D77" w14:textId="0F26C873" w:rsidR="00DA0B52" w:rsidRPr="006F0F0F" w:rsidRDefault="00DA0B52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Территориальное подразделение уполномоченного государственного органа в сфере сельского хозяйства, при онлайн рассмотрении заявления, взаимодейств</w:t>
      </w:r>
      <w:r w:rsidR="00004DDE" w:rsidRPr="006F0F0F">
        <w:rPr>
          <w:rFonts w:ascii="Times New Roman" w:hAnsi="Times New Roman"/>
          <w:color w:val="000000" w:themeColor="text1"/>
          <w:sz w:val="28"/>
          <w:szCs w:val="28"/>
        </w:rPr>
        <w:t>уя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с информационными системами государственных органов</w:t>
      </w:r>
      <w:r w:rsidR="00004DDE" w:rsidRPr="006F0F0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 рассмотрение заявления посредством системы межведомственного электронного взаимодействия «</w:t>
      </w:r>
      <w:proofErr w:type="spellStart"/>
      <w:r w:rsidRPr="006F0F0F">
        <w:rPr>
          <w:rFonts w:ascii="Times New Roman" w:hAnsi="Times New Roman"/>
          <w:color w:val="000000" w:themeColor="text1"/>
          <w:sz w:val="28"/>
          <w:szCs w:val="28"/>
        </w:rPr>
        <w:t>Түндү</w:t>
      </w:r>
      <w:proofErr w:type="gramStart"/>
      <w:r w:rsidRPr="006F0F0F">
        <w:rPr>
          <w:rFonts w:ascii="Times New Roman" w:hAnsi="Times New Roman"/>
          <w:color w:val="000000" w:themeColor="text1"/>
          <w:sz w:val="28"/>
          <w:szCs w:val="28"/>
        </w:rPr>
        <w:t>к</w:t>
      </w:r>
      <w:proofErr w:type="spellEnd"/>
      <w:proofErr w:type="gramEnd"/>
      <w:r w:rsidRPr="006F0F0F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5C3839C1" w14:textId="1C4571EB" w:rsidR="008121C0" w:rsidRPr="006F0F0F" w:rsidRDefault="008121C0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E07C2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4. 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Для рассмотрения поступившего заявления в территориальном подразделении уполномоченного государственного органа в сфере сельского хозяйства создается комиссия в количестве не менее </w:t>
      </w:r>
      <w:r w:rsidR="008A3200" w:rsidRPr="006F0F0F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членов. В состав комиссии входят представители территориальных подразделений заинтересованных государственных органов с обязательным включением до</w:t>
      </w:r>
      <w:r w:rsidR="00004DDE" w:rsidRPr="006F0F0F">
        <w:rPr>
          <w:rFonts w:ascii="Times New Roman" w:hAnsi="Times New Roman"/>
          <w:color w:val="000000" w:themeColor="text1"/>
          <w:sz w:val="28"/>
          <w:szCs w:val="28"/>
        </w:rPr>
        <w:t>лжностного лица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уполномоченного государственного органа в области сертификации семян, посадочного материала, испытан</w:t>
      </w:r>
      <w:r w:rsidR="007001FF">
        <w:rPr>
          <w:rFonts w:ascii="Times New Roman" w:hAnsi="Times New Roman"/>
          <w:color w:val="000000" w:themeColor="text1"/>
          <w:sz w:val="28"/>
          <w:szCs w:val="28"/>
        </w:rPr>
        <w:t>ия и регистрации сортов,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F0F0F">
        <w:rPr>
          <w:rFonts w:ascii="Times New Roman" w:hAnsi="Times New Roman"/>
          <w:color w:val="000000" w:themeColor="text1"/>
          <w:sz w:val="28"/>
          <w:szCs w:val="28"/>
        </w:rPr>
        <w:t>айыл</w:t>
      </w:r>
      <w:proofErr w:type="spellEnd"/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F0F0F">
        <w:rPr>
          <w:rFonts w:ascii="Times New Roman" w:hAnsi="Times New Roman"/>
          <w:color w:val="000000" w:themeColor="text1"/>
          <w:sz w:val="28"/>
          <w:szCs w:val="28"/>
        </w:rPr>
        <w:t>окмоту</w:t>
      </w:r>
      <w:proofErr w:type="spellEnd"/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по месту нахождения семеноводческого хозяйства</w:t>
      </w:r>
      <w:r w:rsidR="007001FF">
        <w:rPr>
          <w:rFonts w:ascii="Times New Roman" w:hAnsi="Times New Roman"/>
          <w:color w:val="000000" w:themeColor="text1"/>
          <w:sz w:val="28"/>
          <w:szCs w:val="28"/>
        </w:rPr>
        <w:t>, а также представителя территориального органа Государственной налоговой службы при Правительстве Кыргызской Республики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40C8D02" w14:textId="18EE7668" w:rsidR="008121C0" w:rsidRPr="006F0F0F" w:rsidRDefault="005E07C2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8121C0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. Срок рассмотрения поступившего заявления комиссией составляет до </w:t>
      </w:r>
      <w:r w:rsidR="008A3200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10 </w:t>
      </w:r>
      <w:r w:rsidR="008121C0" w:rsidRPr="006F0F0F">
        <w:rPr>
          <w:rFonts w:ascii="Times New Roman" w:hAnsi="Times New Roman"/>
          <w:color w:val="000000" w:themeColor="text1"/>
          <w:sz w:val="28"/>
          <w:szCs w:val="28"/>
        </w:rPr>
        <w:t>рабочих дней.</w:t>
      </w:r>
    </w:p>
    <w:p w14:paraId="208A7526" w14:textId="6293DFD7" w:rsidR="008121C0" w:rsidRPr="006F0F0F" w:rsidRDefault="005E07C2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8121C0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. В случае </w:t>
      </w:r>
      <w:r w:rsidR="00F6538A" w:rsidRPr="006F0F0F">
        <w:rPr>
          <w:rFonts w:ascii="Times New Roman" w:hAnsi="Times New Roman"/>
          <w:color w:val="000000" w:themeColor="text1"/>
          <w:sz w:val="28"/>
          <w:szCs w:val="28"/>
        </w:rPr>
        <w:t>соответствия документов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95B9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084E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указанных </w:t>
      </w:r>
      <w:r w:rsidR="00A0275F" w:rsidRPr="006F0F0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74384F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пунктах</w:t>
      </w:r>
      <w:r w:rsidR="00F478FF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="00063EB1" w:rsidRPr="006F0F0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04DDE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5D9B" w:rsidRPr="006F0F0F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894122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и 15 настоящего </w:t>
      </w:r>
      <w:r w:rsidR="00606F17" w:rsidRPr="006F0F0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894122" w:rsidRPr="006F0F0F">
        <w:rPr>
          <w:rFonts w:ascii="Times New Roman" w:hAnsi="Times New Roman"/>
          <w:color w:val="000000" w:themeColor="text1"/>
          <w:sz w:val="28"/>
          <w:szCs w:val="28"/>
        </w:rPr>
        <w:t>оложения</w:t>
      </w:r>
      <w:r w:rsidR="00123BEC" w:rsidRPr="006F0F0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8121C0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3BEC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территориальное </w:t>
      </w:r>
      <w:r w:rsidR="00372CF8" w:rsidRPr="006F0F0F">
        <w:rPr>
          <w:rFonts w:ascii="Times New Roman" w:hAnsi="Times New Roman"/>
          <w:color w:val="000000" w:themeColor="text1"/>
          <w:sz w:val="28"/>
          <w:szCs w:val="28"/>
        </w:rPr>
        <w:t>подразделение уполномоченного государственного органа в сфере сельского хозяйства направляет соответствующее ходатайство в уполно</w:t>
      </w:r>
      <w:r w:rsidR="007001FF">
        <w:rPr>
          <w:rFonts w:ascii="Times New Roman" w:hAnsi="Times New Roman"/>
          <w:color w:val="000000" w:themeColor="text1"/>
          <w:sz w:val="28"/>
          <w:szCs w:val="28"/>
        </w:rPr>
        <w:t>моченный  государственный орган</w:t>
      </w:r>
      <w:r w:rsidR="00372CF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372CF8" w:rsidRPr="006F0F0F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="00372CF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72CF8" w:rsidRPr="006F0F0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сфере </w:t>
      </w:r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>сельского хозяйства</w:t>
      </w:r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ab/>
        <w:t xml:space="preserve"> о </w:t>
      </w:r>
      <w:r w:rsidR="00372CF8" w:rsidRPr="006F0F0F">
        <w:rPr>
          <w:rFonts w:ascii="Times New Roman" w:hAnsi="Times New Roman"/>
          <w:color w:val="000000" w:themeColor="text1"/>
          <w:sz w:val="28"/>
          <w:szCs w:val="28"/>
        </w:rPr>
        <w:t>предоставлении ста</w:t>
      </w:r>
      <w:r w:rsidR="00004DDE" w:rsidRPr="006F0F0F">
        <w:rPr>
          <w:rFonts w:ascii="Times New Roman" w:hAnsi="Times New Roman"/>
          <w:color w:val="000000" w:themeColor="text1"/>
          <w:sz w:val="28"/>
          <w:szCs w:val="28"/>
        </w:rPr>
        <w:t>туса семеноводческого хозяйства</w:t>
      </w:r>
      <w:r w:rsidR="00333742" w:rsidRPr="006F0F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ABCEA2C" w14:textId="77777777" w:rsidR="00372CF8" w:rsidRPr="006F0F0F" w:rsidRDefault="00372CF8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Уполномоченный государственный орган в сфере сельского хозяйства в течение 7 рабочих дней принимает решение о присвоении статуса семеноводческого хозяйства сроком на 3 года.</w:t>
      </w:r>
    </w:p>
    <w:p w14:paraId="3C70A31B" w14:textId="79E6F497" w:rsidR="00372CF8" w:rsidRPr="006F0F0F" w:rsidRDefault="005E07C2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372CF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. В случае </w:t>
      </w:r>
      <w:r w:rsidR="00175EAF" w:rsidRPr="006F0F0F">
        <w:rPr>
          <w:rFonts w:ascii="Times New Roman" w:hAnsi="Times New Roman"/>
          <w:color w:val="000000" w:themeColor="text1"/>
          <w:sz w:val="28"/>
          <w:szCs w:val="28"/>
        </w:rPr>
        <w:t>нес</w:t>
      </w:r>
      <w:r w:rsidR="00F64C3A" w:rsidRPr="006F0F0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175EAF" w:rsidRPr="006F0F0F">
        <w:rPr>
          <w:rFonts w:ascii="Times New Roman" w:hAnsi="Times New Roman"/>
          <w:color w:val="000000" w:themeColor="text1"/>
          <w:sz w:val="28"/>
          <w:szCs w:val="28"/>
        </w:rPr>
        <w:t>ответс</w:t>
      </w:r>
      <w:r w:rsidR="00F64C3A" w:rsidRPr="006F0F0F">
        <w:rPr>
          <w:rFonts w:ascii="Times New Roman" w:hAnsi="Times New Roman"/>
          <w:color w:val="000000" w:themeColor="text1"/>
          <w:sz w:val="28"/>
          <w:szCs w:val="28"/>
        </w:rPr>
        <w:t>твия документов указанных в пунктах 2,</w:t>
      </w:r>
      <w:r w:rsidR="00004DDE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4C3A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4 и 15 </w:t>
      </w:r>
      <w:r w:rsidR="00E20B21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</w:t>
      </w:r>
      <w:r w:rsidR="00606F17" w:rsidRPr="006F0F0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E20B21" w:rsidRPr="006F0F0F">
        <w:rPr>
          <w:rFonts w:ascii="Times New Roman" w:hAnsi="Times New Roman"/>
          <w:color w:val="000000" w:themeColor="text1"/>
          <w:sz w:val="28"/>
          <w:szCs w:val="28"/>
        </w:rPr>
        <w:t>оложения</w:t>
      </w:r>
      <w:r w:rsidR="00372CF8" w:rsidRPr="006F0F0F">
        <w:rPr>
          <w:rFonts w:ascii="Times New Roman" w:hAnsi="Times New Roman"/>
          <w:color w:val="000000" w:themeColor="text1"/>
          <w:sz w:val="28"/>
          <w:szCs w:val="28"/>
        </w:rPr>
        <w:t>, территориальное подразделение  уполномоченного государственного органа в сфере сельского хозяйства направляет соответствующий ответ заявителю с указанием причин для отказа.</w:t>
      </w:r>
    </w:p>
    <w:p w14:paraId="297C6C7D" w14:textId="77777777" w:rsidR="00913E60" w:rsidRPr="006F0F0F" w:rsidRDefault="00913E60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FA83D34" w14:textId="77777777" w:rsidR="008121C0" w:rsidRPr="006F0F0F" w:rsidRDefault="00372CF8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b/>
          <w:color w:val="000000" w:themeColor="text1"/>
          <w:sz w:val="28"/>
          <w:szCs w:val="28"/>
        </w:rPr>
        <w:t>2. Категории семеноводческих хозяйств.</w:t>
      </w:r>
    </w:p>
    <w:p w14:paraId="3440BC0C" w14:textId="77777777" w:rsidR="00C80486" w:rsidRPr="006F0F0F" w:rsidRDefault="00C80486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27AEF21" w14:textId="721A9359" w:rsidR="00C80486" w:rsidRPr="006F0F0F" w:rsidRDefault="001244BD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0D6FF6" w:rsidRPr="00F0257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D6FF6" w:rsidRPr="006F0F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D6FF6" w:rsidRPr="006F0F0F">
        <w:rPr>
          <w:rFonts w:ascii="Times New Roman" w:hAnsi="Times New Roman"/>
          <w:color w:val="000000" w:themeColor="text1"/>
          <w:sz w:val="28"/>
          <w:szCs w:val="28"/>
        </w:rPr>
        <w:t>Семеноводческие хозяйства в зависимости от выполняемых ими функций</w:t>
      </w:r>
      <w:r w:rsidR="00C8048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подразделяются на следующие категории:</w:t>
      </w:r>
    </w:p>
    <w:p w14:paraId="31348581" w14:textId="77777777" w:rsidR="00BC166F" w:rsidRPr="006F0F0F" w:rsidRDefault="00C80486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="00744D65" w:rsidRPr="006F0F0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6F7E38" w:rsidRPr="006F0F0F">
        <w:rPr>
          <w:rFonts w:ascii="Times New Roman" w:hAnsi="Times New Roman"/>
          <w:color w:val="000000" w:themeColor="text1"/>
          <w:sz w:val="28"/>
          <w:szCs w:val="28"/>
        </w:rPr>
        <w:t>еменоводческое хозяйство, наделенное</w:t>
      </w:r>
      <w:r w:rsidR="00BC166F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правом ведения первичного семеноводства сельскохозяйственных культур</w:t>
      </w:r>
      <w:r w:rsidR="000959C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064A9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хозяйство занимающее</w:t>
      </w:r>
      <w:r w:rsidR="0017008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ся </w:t>
      </w:r>
      <w:r w:rsidR="00744D65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9A4EFA" w:rsidRPr="006F0F0F">
        <w:rPr>
          <w:rFonts w:ascii="Times New Roman" w:hAnsi="Times New Roman"/>
          <w:color w:val="000000" w:themeColor="text1"/>
          <w:sz w:val="28"/>
          <w:szCs w:val="28"/>
        </w:rPr>
        <w:t>питомник</w:t>
      </w:r>
      <w:r w:rsidR="0017008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9A4EFA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размножения  первого</w:t>
      </w:r>
      <w:r w:rsidR="009B2749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года </w:t>
      </w:r>
      <w:r w:rsidR="00CD5DFD" w:rsidRPr="006F0F0F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064A97" w:rsidRPr="006F0F0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CD5DFD" w:rsidRPr="006F0F0F">
        <w:rPr>
          <w:rFonts w:ascii="Times New Roman" w:hAnsi="Times New Roman"/>
          <w:color w:val="000000" w:themeColor="text1"/>
          <w:sz w:val="28"/>
          <w:szCs w:val="28"/>
        </w:rPr>
        <w:t>-1), питомник</w:t>
      </w:r>
      <w:r w:rsidR="0017008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ами </w:t>
      </w:r>
      <w:r w:rsidR="00CD5DFD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размножения  второго года</w:t>
      </w:r>
      <w:r w:rsidR="009B2749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44D65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CD5DFD" w:rsidRPr="006F0F0F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064A97" w:rsidRPr="006F0F0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170086" w:rsidRPr="006F0F0F">
        <w:rPr>
          <w:rFonts w:ascii="Times New Roman" w:hAnsi="Times New Roman"/>
          <w:color w:val="000000" w:themeColor="text1"/>
          <w:sz w:val="28"/>
          <w:szCs w:val="28"/>
        </w:rPr>
        <w:t>-2)</w:t>
      </w:r>
      <w:r w:rsidR="00564DE0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, размножения первого года (Р-1), размножения  второго года (Р-2) и суперэлиты; </w:t>
      </w:r>
      <w:r w:rsidR="001F2B0D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14:paraId="46F26866" w14:textId="77777777" w:rsidR="00BC166F" w:rsidRPr="006F0F0F" w:rsidRDefault="00744D65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 С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еменоводческое хозяйство</w:t>
      </w:r>
      <w:r w:rsidR="00BC166F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первой группы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2749" w:rsidRPr="006F0F0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хозяйство</w:t>
      </w:r>
      <w:r w:rsidR="00145CA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наделенно</w:t>
      </w:r>
      <w:r w:rsidR="003A6F2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е правом </w:t>
      </w:r>
      <w:r w:rsidR="003B14BB" w:rsidRPr="006F0F0F">
        <w:rPr>
          <w:rFonts w:ascii="Times New Roman" w:hAnsi="Times New Roman"/>
          <w:color w:val="000000" w:themeColor="text1"/>
          <w:sz w:val="28"/>
          <w:szCs w:val="28"/>
        </w:rPr>
        <w:t>производства и реализации семян</w:t>
      </w:r>
      <w:r w:rsidR="00064A9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6F26" w:rsidRPr="006F0F0F">
        <w:rPr>
          <w:rFonts w:ascii="Times New Roman" w:hAnsi="Times New Roman"/>
          <w:color w:val="000000" w:themeColor="text1"/>
          <w:sz w:val="28"/>
          <w:szCs w:val="28"/>
        </w:rPr>
        <w:t>элиты и первой репродукции сортов, а также гибридных семян первого поколения гибридов сельскохозяйственных культур</w:t>
      </w:r>
      <w:r w:rsidR="00BC166F" w:rsidRPr="006F0F0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5C9BF648" w14:textId="77777777" w:rsidR="00170086" w:rsidRPr="006F0F0F" w:rsidRDefault="00744D65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 С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еменоводческое хозяйство</w:t>
      </w:r>
      <w:r w:rsidR="00BC166F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второй группы</w:t>
      </w:r>
      <w:r w:rsidR="001C79C5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2749" w:rsidRPr="006F0F0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45CA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хозяйство, 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наделенно</w:t>
      </w:r>
      <w:r w:rsidR="003A6F26" w:rsidRPr="006F0F0F">
        <w:rPr>
          <w:rFonts w:ascii="Times New Roman" w:hAnsi="Times New Roman"/>
          <w:color w:val="000000" w:themeColor="text1"/>
          <w:sz w:val="28"/>
          <w:szCs w:val="28"/>
        </w:rPr>
        <w:t>е правом производства и реализации семян первой и второй репродукции сортов сельскохозяйственных культур</w:t>
      </w:r>
      <w:r w:rsidR="00170086" w:rsidRPr="006F0F0F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1F2B0D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B34F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6441134" w14:textId="57410396" w:rsidR="007D56EB" w:rsidRPr="006F0F0F" w:rsidRDefault="001244BD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. Семеноводческое хозяйство, наделенно</w:t>
      </w:r>
      <w:r w:rsidR="00C80486" w:rsidRPr="006F0F0F">
        <w:rPr>
          <w:rFonts w:ascii="Times New Roman" w:hAnsi="Times New Roman"/>
          <w:color w:val="000000" w:themeColor="text1"/>
          <w:sz w:val="28"/>
          <w:szCs w:val="28"/>
        </w:rPr>
        <w:t>е правом в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едения первичного семеноводства, </w:t>
      </w:r>
      <w:r w:rsidR="00C80486" w:rsidRPr="006F0F0F">
        <w:rPr>
          <w:rFonts w:ascii="Times New Roman" w:hAnsi="Times New Roman"/>
          <w:color w:val="000000" w:themeColor="text1"/>
          <w:sz w:val="28"/>
          <w:szCs w:val="28"/>
        </w:rPr>
        <w:t>осуществляет свою деятельность согласно утвержденным методическим пособиям и инструкциям по ведению первичного семеноводства. Это в основном хозяйства научно-исследовательских селекционных учрежд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ений по отрасли растениеводства, которые производят закладку первичных питомников сельскохозяйственных культур под контролем </w:t>
      </w:r>
      <w:proofErr w:type="spellStart"/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>оригинаторов</w:t>
      </w:r>
      <w:proofErr w:type="spellEnd"/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сортов и гибридов. </w:t>
      </w:r>
    </w:p>
    <w:p w14:paraId="5C54EB0E" w14:textId="72701BA5" w:rsidR="007D56EB" w:rsidRPr="006F0F0F" w:rsidRDefault="005E07C2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244BD" w:rsidRPr="006F0F0F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. Семеноводческим хозяйством, наделенным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правом ведения первичного семеноводства, могут быть и другие субъекты, имеющие большой практический опыт производства семян элиты и первой репродукции сортов, 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а также гибридов первого поколения на основании заключенного договора с опытными селекционерами. </w:t>
      </w:r>
    </w:p>
    <w:p w14:paraId="40CA58E5" w14:textId="410C0BA7" w:rsidR="00C2152A" w:rsidRPr="006F0F0F" w:rsidRDefault="007D56EB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6F0F0F">
        <w:rPr>
          <w:rFonts w:ascii="Times New Roman" w:hAnsi="Times New Roman"/>
          <w:color w:val="000000" w:themeColor="text1"/>
          <w:sz w:val="28"/>
          <w:szCs w:val="28"/>
        </w:rPr>
        <w:t>Основная задача названной категории семеноводческих хозяйств – обеспечение производства высококачественного сертифицирова</w:t>
      </w:r>
      <w:r w:rsidR="00872ADC">
        <w:rPr>
          <w:rFonts w:ascii="Times New Roman" w:hAnsi="Times New Roman"/>
          <w:color w:val="000000" w:themeColor="text1"/>
          <w:sz w:val="28"/>
          <w:szCs w:val="28"/>
        </w:rPr>
        <w:t>нного семенного материала супер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элиты для сортов, а также семян исходных родительских форм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для гибридов,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с последующей реализацией этих семян семеноводческим хозяйствам первой группы. </w:t>
      </w:r>
      <w:proofErr w:type="gramEnd"/>
    </w:p>
    <w:p w14:paraId="04D066C2" w14:textId="40B6A6EB" w:rsidR="007D56EB" w:rsidRPr="006F0F0F" w:rsidRDefault="005E07C2" w:rsidP="00565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D074E" w:rsidRPr="006F0F0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Семеноводческое  хозяйство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первой группы для обеспечения своих</w:t>
      </w:r>
      <w:r w:rsidR="00565DCC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>функций по производству и реализации семян элиты и  первой  репродукции</w:t>
      </w:r>
      <w:r w:rsidR="00565DCC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>сортов  сельскохозяйственных культур и семян гибридов первого поколения</w:t>
      </w:r>
      <w:r w:rsidR="00565DCC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B11E3" w:rsidRPr="006F0F0F">
        <w:rPr>
          <w:rFonts w:ascii="Times New Roman" w:hAnsi="Times New Roman"/>
          <w:color w:val="000000" w:themeColor="text1"/>
          <w:sz w:val="28"/>
          <w:szCs w:val="28"/>
        </w:rPr>
        <w:t>ежегодно приобретает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из  семеноводческих  хозяйств,  наделенных</w:t>
      </w:r>
      <w:r w:rsidR="00565DCC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>правом ведения первичн</w:t>
      </w:r>
      <w:r w:rsidR="00872ADC">
        <w:rPr>
          <w:rFonts w:ascii="Times New Roman" w:hAnsi="Times New Roman"/>
          <w:color w:val="000000" w:themeColor="text1"/>
          <w:sz w:val="28"/>
          <w:szCs w:val="28"/>
        </w:rPr>
        <w:t>ого семеноводства, семена супер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>элиты для закладки элитных посевов с целью производства элитных семян,  а также  семена</w:t>
      </w:r>
      <w:r w:rsidR="00565DCC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>исходных  родительских форм гибридов - для закладки участков гибридизации с целью получения</w:t>
      </w:r>
      <w:proofErr w:type="gramEnd"/>
      <w:r w:rsidR="007D56E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семян первого поколения.</w:t>
      </w:r>
    </w:p>
    <w:p w14:paraId="6A8CBDAC" w14:textId="45F39B2D" w:rsidR="007D56EB" w:rsidRPr="006F0F0F" w:rsidRDefault="00A766C7" w:rsidP="00A766C7">
      <w:pPr>
        <w:pStyle w:val="HTML"/>
        <w:shd w:val="clear" w:color="auto" w:fill="FFFFFF"/>
        <w:tabs>
          <w:tab w:val="clear" w:pos="916"/>
          <w:tab w:val="clear" w:pos="2748"/>
          <w:tab w:val="left" w:pos="851"/>
          <w:tab w:val="left" w:pos="2268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56EB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Выращенные семена  элиты  семеноводческие  хозяйства первой группы</w:t>
      </w:r>
      <w:r w:rsidR="00565DCC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56EB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реализуют семеноводческим хозяйствам второй группы,  или по  договоренности  с ними,  могут размножить у себя элитные семена до первой репродукции,  а первую репродукцию  реализовать  семеноводческим  хозяйствам</w:t>
      </w:r>
      <w:r w:rsidR="000B11E3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56EB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второй группы.</w:t>
      </w:r>
    </w:p>
    <w:p w14:paraId="48C2319D" w14:textId="4127AF6F" w:rsidR="007D56EB" w:rsidRPr="006F0F0F" w:rsidRDefault="007D56EB" w:rsidP="00A766C7">
      <w:pPr>
        <w:pStyle w:val="HTML"/>
        <w:shd w:val="clear" w:color="auto" w:fill="FFFFFF"/>
        <w:tabs>
          <w:tab w:val="clear" w:pos="916"/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004DDE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Семена гибридов первого поколения,  произведенные семеноводческими</w:t>
      </w:r>
      <w:r w:rsidR="00565DCC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хозяйствами  первой группы,  реализуются непосредственно сельским товаропроизводителям для закладки производственных посевов.</w:t>
      </w:r>
    </w:p>
    <w:p w14:paraId="6D6CE379" w14:textId="52111E77" w:rsidR="007D56EB" w:rsidRPr="006F0F0F" w:rsidRDefault="005E07C2" w:rsidP="00004DDE">
      <w:pPr>
        <w:pStyle w:val="HTML"/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004DDE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D074E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B11E3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. Семеноводческое хозяйство</w:t>
      </w:r>
      <w:r w:rsidR="007D56EB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второй группы,  согласно принятой  в</w:t>
      </w:r>
      <w:r w:rsidR="005B1FB9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53B7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</w:t>
      </w:r>
      <w:r w:rsidR="007D56EB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еспублике международной сх</w:t>
      </w:r>
      <w:r w:rsidR="000B11E3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емы сертификации семян, выполняе</w:t>
      </w:r>
      <w:r w:rsidR="007D56EB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т функцию по</w:t>
      </w:r>
      <w:r w:rsidR="005453B7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56EB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производству семян первой и второй  репродукции  сортов  сельскохозяйственных  культур для непосредственной продажи сельским товаропроизводителям для закладки производственных посевов.</w:t>
      </w:r>
    </w:p>
    <w:p w14:paraId="055F88FB" w14:textId="75CAAB9F" w:rsidR="005453B7" w:rsidRPr="006F0F0F" w:rsidRDefault="007D56EB" w:rsidP="00004DDE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004DDE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В целях  сохранения присущих каждо</w:t>
      </w:r>
      <w:r w:rsidR="005453B7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му сорту его урожайных и хозяйс</w:t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твенно-биологических свойств не допускается производство  и  реализация</w:t>
      </w:r>
      <w:r w:rsidR="000B11E3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семеноводческими  хозяйствами  второй  группы  семян третьей и массовых</w:t>
      </w:r>
      <w:r w:rsidR="000B11E3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репродукций.</w:t>
      </w:r>
    </w:p>
    <w:p w14:paraId="3D16A794" w14:textId="6A76D377" w:rsidR="00C2152A" w:rsidRDefault="005453B7" w:rsidP="00004DDE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004DDE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766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Статус семеноводческого </w:t>
      </w:r>
      <w:r w:rsidR="00C2152A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хозяйства первой группы присваивается хозяйствующим субъектам,  имеющим практический опыт по производству и реализации семенного материала</w:t>
      </w:r>
      <w:r w:rsidR="00EF7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7 лет</w:t>
      </w:r>
      <w:r w:rsidR="00C2152A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C784265" w14:textId="1EB98356" w:rsidR="00EF788D" w:rsidRPr="006F0F0F" w:rsidRDefault="00EF788D" w:rsidP="00EF788D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Статус семеноводческого </w:t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хозяйства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второй</w:t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группы присваивается хозяйствующим субъектам,  имеющим практический опыт по производству и реализации семенного материала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</w:t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9279A8E" w14:textId="7E2B61ED" w:rsidR="00C2152A" w:rsidRPr="006F0F0F" w:rsidRDefault="00C2152A" w:rsidP="00004DDE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04DDE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Остаток нереализованных  семян  семеноводческие  хозяйства  первой</w:t>
      </w:r>
      <w:r w:rsidR="00B64C1C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второй </w:t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>группы могут использовать  для  накопления  государственного  семенного</w:t>
      </w:r>
      <w:r w:rsidR="00B64C1C"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фонда на условиях, установленных решением Правительства Кыргызской Республики. </w:t>
      </w:r>
    </w:p>
    <w:p w14:paraId="773670AB" w14:textId="4A465932" w:rsidR="003B14BB" w:rsidRPr="006F0F0F" w:rsidRDefault="00C2152A" w:rsidP="00AF2BD9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E8D3F89" w14:textId="77777777" w:rsidR="006D7ECF" w:rsidRPr="006F0F0F" w:rsidRDefault="005453B7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="00EE3774" w:rsidRPr="006F0F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F0F0F">
        <w:rPr>
          <w:rFonts w:ascii="Times New Roman" w:hAnsi="Times New Roman"/>
          <w:b/>
          <w:color w:val="000000" w:themeColor="text1"/>
          <w:sz w:val="28"/>
          <w:szCs w:val="28"/>
        </w:rPr>
        <w:t>Т</w:t>
      </w:r>
      <w:r w:rsidR="006D7ECF" w:rsidRPr="006F0F0F">
        <w:rPr>
          <w:rFonts w:ascii="Times New Roman" w:hAnsi="Times New Roman"/>
          <w:b/>
          <w:color w:val="000000" w:themeColor="text1"/>
          <w:sz w:val="28"/>
          <w:szCs w:val="28"/>
        </w:rPr>
        <w:t>ребования</w:t>
      </w:r>
      <w:r w:rsidR="00B64C1C" w:rsidRPr="006F0F0F">
        <w:rPr>
          <w:rFonts w:ascii="Times New Roman" w:hAnsi="Times New Roman"/>
          <w:b/>
          <w:color w:val="000000" w:themeColor="text1"/>
          <w:sz w:val="28"/>
          <w:szCs w:val="28"/>
        </w:rPr>
        <w:t>,</w:t>
      </w:r>
      <w:r w:rsidR="006D7ECF" w:rsidRPr="006F0F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предъявляемые</w:t>
      </w:r>
      <w:r w:rsidR="000959CB" w:rsidRPr="006F0F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 семеноводческим хозяйствам</w:t>
      </w:r>
    </w:p>
    <w:p w14:paraId="0BCB6EDF" w14:textId="77777777" w:rsidR="00EE3774" w:rsidRPr="006F0F0F" w:rsidRDefault="00EE3774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6691D7B" w14:textId="6A49A62A" w:rsidR="00FD5687" w:rsidRPr="006F0F0F" w:rsidRDefault="005E07C2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D074E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0D0C0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Семеноводческое хозяйство обязано обеспечить соблюдение следующих требований: </w:t>
      </w:r>
    </w:p>
    <w:p w14:paraId="599CC190" w14:textId="77777777" w:rsidR="00183C55" w:rsidRPr="006F0F0F" w:rsidRDefault="00183C55" w:rsidP="00760850">
      <w:pPr>
        <w:widowControl w:val="0"/>
        <w:autoSpaceDE w:val="0"/>
        <w:autoSpaceDN w:val="0"/>
        <w:adjustRightInd w:val="0"/>
        <w:spacing w:after="0" w:line="240" w:lineRule="auto"/>
        <w:ind w:left="709" w:firstLine="1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-находиться в природно-климатических условиях, приемлемых для производства высококачественного семенного материала;</w:t>
      </w:r>
    </w:p>
    <w:p w14:paraId="6DBA8EE5" w14:textId="77777777" w:rsidR="00FD5687" w:rsidRPr="006F0F0F" w:rsidRDefault="00183C55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>иметь необходимый объем  орошаемых пахотных угодий;</w:t>
      </w:r>
    </w:p>
    <w:p w14:paraId="2908E260" w14:textId="77777777" w:rsidR="00687F3D" w:rsidRPr="006F0F0F" w:rsidRDefault="00B301A1" w:rsidP="0076085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687F3D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иметь 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>материально-техническую базу</w:t>
      </w:r>
      <w:r w:rsidR="005453B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(складское </w:t>
      </w:r>
      <w:r w:rsidR="00687F3D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помещение, </w:t>
      </w:r>
      <w:proofErr w:type="spellStart"/>
      <w:r w:rsidR="00687F3D" w:rsidRPr="006F0F0F">
        <w:rPr>
          <w:rFonts w:ascii="Times New Roman" w:hAnsi="Times New Roman"/>
          <w:color w:val="000000" w:themeColor="text1"/>
          <w:sz w:val="28"/>
          <w:szCs w:val="28"/>
        </w:rPr>
        <w:t>зерноток</w:t>
      </w:r>
      <w:proofErr w:type="spellEnd"/>
      <w:r w:rsidR="00687F3D" w:rsidRPr="006F0F0F">
        <w:rPr>
          <w:rFonts w:ascii="Times New Roman" w:hAnsi="Times New Roman"/>
          <w:color w:val="000000" w:themeColor="text1"/>
          <w:sz w:val="28"/>
          <w:szCs w:val="28"/>
        </w:rPr>
        <w:t>, сельскохозяйственную и семяочистительную технику);</w:t>
      </w:r>
    </w:p>
    <w:p w14:paraId="54E14807" w14:textId="77777777" w:rsidR="00FD5687" w:rsidRPr="006F0F0F" w:rsidRDefault="00FD5687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 иметь</w:t>
      </w:r>
      <w:r w:rsidR="00183C55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необходимый кадровый потенциал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6F0F0F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</w:p>
    <w:p w14:paraId="61951580" w14:textId="1E0F2F31" w:rsidR="00EE3774" w:rsidRPr="006F0F0F" w:rsidRDefault="005E07C2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2674F6" w:rsidRPr="006F0F0F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183C55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537C0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В штате семеноводческого хозяйства </w:t>
      </w:r>
      <w:r w:rsidR="00FF56BC" w:rsidRPr="006F0F0F">
        <w:rPr>
          <w:rFonts w:ascii="Times New Roman" w:hAnsi="Times New Roman"/>
          <w:color w:val="000000" w:themeColor="text1"/>
          <w:sz w:val="28"/>
          <w:szCs w:val="28"/>
        </w:rPr>
        <w:t>в обязательном порядке должен быть агроном-семеновод</w:t>
      </w:r>
      <w:r w:rsidR="00DF2F8D" w:rsidRPr="006F0F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F66AAFD" w14:textId="4F46916F" w:rsidR="00FD5687" w:rsidRPr="006F0F0F" w:rsidRDefault="00183C55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2674F6" w:rsidRPr="006F0F0F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5453B7" w:rsidRPr="006F0F0F">
        <w:rPr>
          <w:rFonts w:ascii="Times New Roman" w:hAnsi="Times New Roman"/>
          <w:color w:val="000000" w:themeColor="text1"/>
          <w:sz w:val="28"/>
          <w:szCs w:val="28"/>
        </w:rPr>
        <w:t>. Семеноводческо</w:t>
      </w:r>
      <w:r w:rsidR="00A64F60" w:rsidRPr="006F0F0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B500F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453B7" w:rsidRPr="006F0F0F">
        <w:rPr>
          <w:rFonts w:ascii="Times New Roman" w:hAnsi="Times New Roman"/>
          <w:color w:val="000000" w:themeColor="text1"/>
          <w:sz w:val="28"/>
          <w:szCs w:val="28"/>
        </w:rPr>
        <w:t>хозяйств</w:t>
      </w:r>
      <w:r w:rsidR="00A64F60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о </w:t>
      </w:r>
      <w:r w:rsidR="005453B7" w:rsidRPr="006F0F0F">
        <w:rPr>
          <w:rFonts w:ascii="Times New Roman" w:hAnsi="Times New Roman"/>
          <w:color w:val="000000" w:themeColor="text1"/>
          <w:sz w:val="28"/>
          <w:szCs w:val="28"/>
        </w:rPr>
        <w:t>должно иметь в собственности либо во временном пользовании на долгосрочной основе следующую площадь угодий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A64F60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4D06C33" w14:textId="7F9F2EAD" w:rsidR="00A64F60" w:rsidRPr="006F0F0F" w:rsidRDefault="00A64F60" w:rsidP="00AF2B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В семеноводческом хозяйстве, специализирующе</w:t>
      </w:r>
      <w:r w:rsidR="00004DDE" w:rsidRPr="006F0F0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ся на </w:t>
      </w:r>
      <w:r w:rsidR="00CE67CD" w:rsidRPr="006F0F0F">
        <w:rPr>
          <w:rFonts w:ascii="Times New Roman" w:hAnsi="Times New Roman"/>
          <w:color w:val="000000" w:themeColor="text1"/>
          <w:sz w:val="28"/>
          <w:szCs w:val="28"/>
        </w:rPr>
        <w:t>производстве и реализации</w:t>
      </w:r>
      <w:r w:rsidR="00997A79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семян зерновых и бобовых культур</w:t>
      </w:r>
      <w:r w:rsidR="00F02571">
        <w:rPr>
          <w:rFonts w:ascii="Times New Roman" w:hAnsi="Times New Roman"/>
          <w:color w:val="000000" w:themeColor="text1"/>
          <w:sz w:val="28"/>
          <w:szCs w:val="28"/>
        </w:rPr>
        <w:t xml:space="preserve"> и многолетних трав</w:t>
      </w:r>
      <w:r w:rsidR="008C444C" w:rsidRPr="006F0F0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5D6AD6C7" w14:textId="255F1C5E" w:rsidR="00FD5687" w:rsidRPr="006F0F0F" w:rsidRDefault="005453B7" w:rsidP="00003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-Чуйская область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- не менее 200 га;</w:t>
      </w:r>
    </w:p>
    <w:p w14:paraId="66BE66C2" w14:textId="78B5B92D" w:rsidR="00FD5687" w:rsidRPr="006F0F0F" w:rsidRDefault="005453B7" w:rsidP="0076085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</w:t>
      </w:r>
      <w:proofErr w:type="spellStart"/>
      <w:r w:rsidRPr="006F0F0F">
        <w:rPr>
          <w:rFonts w:ascii="Times New Roman" w:hAnsi="Times New Roman"/>
          <w:color w:val="000000" w:themeColor="text1"/>
          <w:sz w:val="28"/>
          <w:szCs w:val="28"/>
        </w:rPr>
        <w:t>Джалал-Абадская</w:t>
      </w:r>
      <w:proofErr w:type="spellEnd"/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6F0F0F">
        <w:rPr>
          <w:rFonts w:ascii="Times New Roman" w:hAnsi="Times New Roman"/>
          <w:color w:val="000000" w:themeColor="text1"/>
          <w:sz w:val="28"/>
          <w:szCs w:val="28"/>
        </w:rPr>
        <w:t>Нарынская</w:t>
      </w:r>
      <w:proofErr w:type="spellEnd"/>
      <w:r w:rsidR="008A5E6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8A5E66" w:rsidRPr="006F0F0F">
        <w:rPr>
          <w:rFonts w:ascii="Times New Roman" w:hAnsi="Times New Roman"/>
          <w:color w:val="000000" w:themeColor="text1"/>
          <w:sz w:val="28"/>
          <w:szCs w:val="28"/>
        </w:rPr>
        <w:t>Ошская</w:t>
      </w:r>
      <w:proofErr w:type="spellEnd"/>
      <w:r w:rsidR="008A5E6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6F0F0F">
        <w:rPr>
          <w:rFonts w:ascii="Times New Roman" w:hAnsi="Times New Roman"/>
          <w:color w:val="000000" w:themeColor="text1"/>
          <w:sz w:val="28"/>
          <w:szCs w:val="28"/>
        </w:rPr>
        <w:t>Таласская</w:t>
      </w:r>
      <w:proofErr w:type="spellEnd"/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A5E6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и Иссык-Кульская 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области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- не менее 100 га;</w:t>
      </w:r>
    </w:p>
    <w:p w14:paraId="62DAD6DB" w14:textId="77777777" w:rsidR="0046553D" w:rsidRPr="006F0F0F" w:rsidRDefault="005453B7" w:rsidP="00465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-</w:t>
      </w:r>
      <w:proofErr w:type="spellStart"/>
      <w:r w:rsidRPr="006F0F0F">
        <w:rPr>
          <w:rFonts w:ascii="Times New Roman" w:hAnsi="Times New Roman"/>
          <w:color w:val="000000" w:themeColor="text1"/>
          <w:sz w:val="28"/>
          <w:szCs w:val="28"/>
        </w:rPr>
        <w:t>Баткенская</w:t>
      </w:r>
      <w:proofErr w:type="spellEnd"/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область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- не менее 50 га.</w:t>
      </w:r>
    </w:p>
    <w:p w14:paraId="0CAE5E7E" w14:textId="18CEB230" w:rsidR="00FD5687" w:rsidRPr="006F0F0F" w:rsidRDefault="00B64C1C" w:rsidP="00AF2B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21096B" w:rsidRPr="006F0F0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еменоводческом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хозяйств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5453B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специализирующем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ся на производстве </w:t>
      </w:r>
      <w:r w:rsidR="005453B7" w:rsidRPr="006F0F0F">
        <w:rPr>
          <w:rFonts w:ascii="Times New Roman" w:hAnsi="Times New Roman"/>
          <w:color w:val="000000" w:themeColor="text1"/>
          <w:sz w:val="28"/>
          <w:szCs w:val="28"/>
        </w:rPr>
        <w:t>и реализации семян хлопчатника</w:t>
      </w:r>
      <w:r w:rsidR="00F02571">
        <w:rPr>
          <w:rFonts w:ascii="Times New Roman" w:hAnsi="Times New Roman"/>
          <w:color w:val="000000" w:themeColor="text1"/>
          <w:sz w:val="28"/>
          <w:szCs w:val="28"/>
        </w:rPr>
        <w:t xml:space="preserve"> и масличных культур</w:t>
      </w:r>
      <w:r w:rsidR="005453B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0C0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>не менее 50 га</w:t>
      </w:r>
      <w:r w:rsidR="00086D24" w:rsidRPr="006F0F0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86BC524" w14:textId="4C96A158" w:rsidR="000D0C04" w:rsidRPr="006F0F0F" w:rsidRDefault="00B64C1C" w:rsidP="00AF2B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21096B" w:rsidRPr="006F0F0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еменоводческом хозяйстве</w:t>
      </w:r>
      <w:r w:rsidR="000D0C04" w:rsidRPr="006F0F0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специализирующем</w:t>
      </w:r>
      <w:r w:rsidR="000D0C0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ся на производстве и реализации 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>семенного (п</w:t>
      </w:r>
      <w:r w:rsidR="002D7C5A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осадочного) материала картофеля </w:t>
      </w:r>
      <w:r w:rsidR="00F02571">
        <w:rPr>
          <w:rFonts w:ascii="Times New Roman" w:hAnsi="Times New Roman"/>
          <w:color w:val="000000" w:themeColor="text1"/>
          <w:sz w:val="28"/>
          <w:szCs w:val="28"/>
        </w:rPr>
        <w:t xml:space="preserve">и сахарной свеклы </w:t>
      </w:r>
      <w:r w:rsidR="002D7C5A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>не менее 20 г</w:t>
      </w:r>
      <w:r w:rsidR="000D0C04" w:rsidRPr="006F0F0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047F2" w:rsidRPr="006F0F0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976C6D9" w14:textId="49CD45B4" w:rsidR="000D0C04" w:rsidRPr="006F0F0F" w:rsidRDefault="00B64C1C" w:rsidP="00AF2B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21096B" w:rsidRPr="006F0F0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еменоводческом хозяйстве, специализирующем</w:t>
      </w:r>
      <w:r w:rsidR="000D0C0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ся на производстве и реализации </w:t>
      </w:r>
      <w:r w:rsidR="00C65984" w:rsidRPr="006F0F0F">
        <w:rPr>
          <w:rFonts w:ascii="Times New Roman" w:hAnsi="Times New Roman"/>
          <w:color w:val="000000" w:themeColor="text1"/>
          <w:sz w:val="28"/>
          <w:szCs w:val="28"/>
        </w:rPr>
        <w:t>овощных</w:t>
      </w:r>
      <w:r w:rsidR="00F02571">
        <w:rPr>
          <w:rFonts w:ascii="Times New Roman" w:hAnsi="Times New Roman"/>
          <w:color w:val="000000" w:themeColor="text1"/>
          <w:sz w:val="28"/>
          <w:szCs w:val="28"/>
        </w:rPr>
        <w:t xml:space="preserve"> и бахчевых</w:t>
      </w:r>
      <w:r w:rsidR="00C6598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культур </w:t>
      </w:r>
      <w:r w:rsidR="00F02571">
        <w:rPr>
          <w:rFonts w:ascii="Times New Roman" w:hAnsi="Times New Roman"/>
          <w:color w:val="000000" w:themeColor="text1"/>
          <w:sz w:val="28"/>
          <w:szCs w:val="28"/>
        </w:rPr>
        <w:t xml:space="preserve">и табака </w:t>
      </w:r>
      <w:r w:rsidR="00C6598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- не менее </w:t>
      </w:r>
      <w:r w:rsidR="005047F2" w:rsidRPr="006F0F0F">
        <w:rPr>
          <w:rFonts w:ascii="Times New Roman" w:hAnsi="Times New Roman"/>
          <w:sz w:val="28"/>
          <w:szCs w:val="28"/>
        </w:rPr>
        <w:t>3</w:t>
      </w:r>
      <w:r w:rsidR="000D0C0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га</w:t>
      </w:r>
      <w:r w:rsidR="005047F2" w:rsidRPr="006F0F0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5CB76BB1" w14:textId="4E111AAF" w:rsidR="00FD5687" w:rsidRPr="006F0F0F" w:rsidRDefault="00B64C1C" w:rsidP="00AF2B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 </w:t>
      </w:r>
      <w:r w:rsidR="0021096B" w:rsidRPr="006F0F0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еменоводческом хозяйстве, специализирующем</w:t>
      </w:r>
      <w:r w:rsidR="000D0C04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ся на производстве и реализации посадочного материала 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>плодовых и ягодных культур</w:t>
      </w:r>
      <w:r w:rsidR="00DE19F2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</w:rPr>
        <w:t>- не менее 1 га</w:t>
      </w:r>
      <w:r w:rsidR="00FD5687" w:rsidRPr="006F0F0F">
        <w:rPr>
          <w:rFonts w:ascii="Times New Roman" w:hAnsi="Times New Roman"/>
          <w:color w:val="000000" w:themeColor="text1"/>
          <w:sz w:val="28"/>
          <w:szCs w:val="28"/>
          <w:lang w:val="ky-KG"/>
        </w:rPr>
        <w:t>.</w:t>
      </w:r>
    </w:p>
    <w:p w14:paraId="5F1C38CB" w14:textId="01577A23" w:rsidR="00183C55" w:rsidRDefault="00AF2BD9" w:rsidP="00AF2BD9">
      <w:pPr>
        <w:pStyle w:val="HTML"/>
        <w:shd w:val="clear" w:color="auto" w:fill="FFFFFF"/>
        <w:tabs>
          <w:tab w:val="clear" w:pos="916"/>
          <w:tab w:val="left" w:pos="709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83C55" w:rsidRPr="006F0F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Права и обязанности семеноводческого хозяйства</w:t>
      </w:r>
    </w:p>
    <w:p w14:paraId="60C9E2DF" w14:textId="77777777" w:rsidR="0094331F" w:rsidRPr="00AF2BD9" w:rsidRDefault="0094331F" w:rsidP="00AF2BD9">
      <w:pPr>
        <w:pStyle w:val="HTML"/>
        <w:shd w:val="clear" w:color="auto" w:fill="FFFFFF"/>
        <w:tabs>
          <w:tab w:val="clear" w:pos="916"/>
          <w:tab w:val="left" w:pos="709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14:paraId="58BBB616" w14:textId="77AE1D08" w:rsidR="00183C55" w:rsidRPr="00AF2BD9" w:rsidRDefault="002674F6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16</w:t>
      </w:r>
      <w:r w:rsidR="00183C55" w:rsidRPr="00AF2BD9">
        <w:rPr>
          <w:rFonts w:ascii="Times New Roman" w:hAnsi="Times New Roman"/>
          <w:sz w:val="28"/>
          <w:szCs w:val="28"/>
        </w:rPr>
        <w:t xml:space="preserve">. </w:t>
      </w:r>
      <w:r w:rsidR="00A5466F" w:rsidRPr="00AF2BD9">
        <w:rPr>
          <w:rFonts w:ascii="Times New Roman" w:hAnsi="Times New Roman"/>
          <w:sz w:val="28"/>
          <w:szCs w:val="28"/>
        </w:rPr>
        <w:t xml:space="preserve">Семеноводческое  хозяйство </w:t>
      </w:r>
      <w:r w:rsidR="00183C55" w:rsidRPr="00AF2BD9">
        <w:rPr>
          <w:rFonts w:ascii="Times New Roman" w:hAnsi="Times New Roman"/>
          <w:sz w:val="28"/>
          <w:szCs w:val="28"/>
        </w:rPr>
        <w:t>имеет</w:t>
      </w:r>
      <w:r w:rsidR="00A5466F" w:rsidRPr="00AF2BD9">
        <w:rPr>
          <w:rFonts w:ascii="Times New Roman" w:hAnsi="Times New Roman"/>
          <w:sz w:val="28"/>
          <w:szCs w:val="28"/>
        </w:rPr>
        <w:t xml:space="preserve"> </w:t>
      </w:r>
      <w:r w:rsidR="00183C55" w:rsidRPr="00AF2BD9">
        <w:rPr>
          <w:rFonts w:ascii="Times New Roman" w:hAnsi="Times New Roman"/>
          <w:sz w:val="28"/>
          <w:szCs w:val="28"/>
        </w:rPr>
        <w:t xml:space="preserve"> право:</w:t>
      </w:r>
    </w:p>
    <w:p w14:paraId="615647E4" w14:textId="3A2E6368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заключать  договоры  с другими несеменоводческими хозяйствующими</w:t>
      </w:r>
      <w:r w:rsidR="00004DDE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>субъектами на предмет дополнительного производства семян сельскохозяйственных  культур под своим методическим руководством и под свою ответственность за сортовые и посевные качества этих семян,  если это вызвано</w:t>
      </w:r>
      <w:r w:rsidR="00A5466F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>производственной необходимостью;</w:t>
      </w:r>
    </w:p>
    <w:p w14:paraId="131A69D3" w14:textId="41177F35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</w:t>
      </w:r>
      <w:r w:rsidR="00AD6CAA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>создавать</w:t>
      </w:r>
      <w:r w:rsidR="00A5466F" w:rsidRPr="00AF2BD9">
        <w:rPr>
          <w:rFonts w:ascii="Times New Roman" w:hAnsi="Times New Roman"/>
          <w:sz w:val="28"/>
          <w:szCs w:val="28"/>
        </w:rPr>
        <w:t xml:space="preserve"> либо быть член</w:t>
      </w:r>
      <w:r w:rsidR="00AD6CAA" w:rsidRPr="00AF2BD9">
        <w:rPr>
          <w:rFonts w:ascii="Times New Roman" w:hAnsi="Times New Roman"/>
          <w:sz w:val="28"/>
          <w:szCs w:val="28"/>
        </w:rPr>
        <w:t>ом семеноводческих объединений и ассоциаций</w:t>
      </w:r>
      <w:r w:rsidR="00BE00B0" w:rsidRPr="00AF2BD9">
        <w:rPr>
          <w:rFonts w:ascii="Times New Roman" w:hAnsi="Times New Roman"/>
          <w:sz w:val="28"/>
          <w:szCs w:val="28"/>
        </w:rPr>
        <w:t>;</w:t>
      </w:r>
    </w:p>
    <w:p w14:paraId="775A7746" w14:textId="276AAAAE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</w:t>
      </w:r>
      <w:r w:rsidR="00AD6CAA" w:rsidRPr="00AF2BD9">
        <w:rPr>
          <w:rFonts w:ascii="Times New Roman" w:hAnsi="Times New Roman"/>
          <w:sz w:val="28"/>
          <w:szCs w:val="28"/>
        </w:rPr>
        <w:t xml:space="preserve"> </w:t>
      </w:r>
      <w:r w:rsidR="00A5466F" w:rsidRPr="00AF2BD9">
        <w:rPr>
          <w:rFonts w:ascii="Times New Roman" w:hAnsi="Times New Roman"/>
          <w:sz w:val="28"/>
          <w:szCs w:val="28"/>
        </w:rPr>
        <w:t xml:space="preserve">на </w:t>
      </w:r>
      <w:r w:rsidRPr="00AF2BD9">
        <w:rPr>
          <w:rFonts w:ascii="Times New Roman" w:hAnsi="Times New Roman"/>
          <w:sz w:val="28"/>
          <w:szCs w:val="28"/>
        </w:rPr>
        <w:t>получ</w:t>
      </w:r>
      <w:r w:rsidR="00AD6CAA" w:rsidRPr="00AF2BD9">
        <w:rPr>
          <w:rFonts w:ascii="Times New Roman" w:hAnsi="Times New Roman"/>
          <w:sz w:val="28"/>
          <w:szCs w:val="28"/>
        </w:rPr>
        <w:t>ение государственной дотации;</w:t>
      </w:r>
    </w:p>
    <w:p w14:paraId="649EBE66" w14:textId="2F7F4C09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обжаловать в суде действия органов  местного  самоуправления  и исполнительной власти,  направленные на лишение его статуса семеноводческого хозяйства,  а также на изъятие закрепленных</w:t>
      </w:r>
      <w:r w:rsidR="00AD6CAA" w:rsidRPr="00AF2BD9">
        <w:rPr>
          <w:rFonts w:ascii="Times New Roman" w:hAnsi="Times New Roman"/>
          <w:sz w:val="28"/>
          <w:szCs w:val="28"/>
        </w:rPr>
        <w:t xml:space="preserve"> ему</w:t>
      </w:r>
      <w:r w:rsidRPr="00AF2BD9">
        <w:rPr>
          <w:rFonts w:ascii="Times New Roman" w:hAnsi="Times New Roman"/>
          <w:sz w:val="28"/>
          <w:szCs w:val="28"/>
        </w:rPr>
        <w:t xml:space="preserve"> пахотных угодий;</w:t>
      </w:r>
    </w:p>
    <w:p w14:paraId="38FB4691" w14:textId="5C380325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2BD9">
        <w:rPr>
          <w:rFonts w:ascii="Times New Roman" w:hAnsi="Times New Roman"/>
          <w:sz w:val="28"/>
          <w:szCs w:val="28"/>
        </w:rPr>
        <w:t xml:space="preserve">- обжаловать </w:t>
      </w:r>
      <w:r w:rsidR="00A5466F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>в</w:t>
      </w:r>
      <w:r w:rsidR="00A5466F" w:rsidRPr="00AF2BD9">
        <w:rPr>
          <w:rFonts w:ascii="Times New Roman" w:hAnsi="Times New Roman"/>
          <w:sz w:val="28"/>
          <w:szCs w:val="28"/>
        </w:rPr>
        <w:t xml:space="preserve">  установленном законодательством Кыргызской Республики порядке</w:t>
      </w:r>
      <w:r w:rsidR="00AD6CAA" w:rsidRPr="00AF2BD9">
        <w:rPr>
          <w:rFonts w:ascii="Times New Roman" w:hAnsi="Times New Roman"/>
          <w:sz w:val="28"/>
          <w:szCs w:val="28"/>
        </w:rPr>
        <w:t xml:space="preserve">  </w:t>
      </w:r>
      <w:r w:rsidRPr="00AF2BD9">
        <w:rPr>
          <w:rFonts w:ascii="Times New Roman" w:hAnsi="Times New Roman"/>
          <w:sz w:val="28"/>
          <w:szCs w:val="28"/>
        </w:rPr>
        <w:t>действия  государствен</w:t>
      </w:r>
      <w:r w:rsidR="00AD6CAA" w:rsidRPr="00AF2BD9">
        <w:rPr>
          <w:rFonts w:ascii="Times New Roman" w:hAnsi="Times New Roman"/>
          <w:sz w:val="28"/>
          <w:szCs w:val="28"/>
        </w:rPr>
        <w:t xml:space="preserve">ных  служб,  отказывающих </w:t>
      </w:r>
      <w:r w:rsidRPr="00AF2BD9">
        <w:rPr>
          <w:rFonts w:ascii="Times New Roman" w:hAnsi="Times New Roman"/>
          <w:sz w:val="28"/>
          <w:szCs w:val="28"/>
        </w:rPr>
        <w:t xml:space="preserve">в проведении </w:t>
      </w:r>
      <w:r w:rsidR="008B39C2" w:rsidRPr="00AF2BD9">
        <w:rPr>
          <w:rFonts w:ascii="Times New Roman" w:hAnsi="Times New Roman"/>
          <w:sz w:val="28"/>
          <w:szCs w:val="28"/>
        </w:rPr>
        <w:t>полевой инспекции</w:t>
      </w:r>
      <w:r w:rsidR="00AD6CAA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 xml:space="preserve"> (обследований) семенных посевов (участков гибридизации)  и  лабораторных</w:t>
      </w:r>
      <w:r w:rsidR="00A5466F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>анализов для определения посевных качеств семенного материала.</w:t>
      </w:r>
      <w:proofErr w:type="gramEnd"/>
    </w:p>
    <w:p w14:paraId="1ACEF7A7" w14:textId="6BDD8951" w:rsidR="00183C55" w:rsidRPr="00AF2BD9" w:rsidRDefault="002674F6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17</w:t>
      </w:r>
      <w:r w:rsidR="00A5466F" w:rsidRPr="00AF2BD9">
        <w:rPr>
          <w:rFonts w:ascii="Times New Roman" w:hAnsi="Times New Roman"/>
          <w:sz w:val="28"/>
          <w:szCs w:val="28"/>
        </w:rPr>
        <w:t>. С</w:t>
      </w:r>
      <w:r w:rsidR="00183C55" w:rsidRPr="00AF2BD9">
        <w:rPr>
          <w:rFonts w:ascii="Times New Roman" w:hAnsi="Times New Roman"/>
          <w:sz w:val="28"/>
          <w:szCs w:val="28"/>
        </w:rPr>
        <w:t>еменоводчес</w:t>
      </w:r>
      <w:r w:rsidR="00A5466F" w:rsidRPr="00AF2BD9">
        <w:rPr>
          <w:rFonts w:ascii="Times New Roman" w:hAnsi="Times New Roman"/>
          <w:sz w:val="28"/>
          <w:szCs w:val="28"/>
        </w:rPr>
        <w:t xml:space="preserve">кое хозяйство </w:t>
      </w:r>
      <w:r w:rsidR="00183C55" w:rsidRPr="00AF2BD9">
        <w:rPr>
          <w:rFonts w:ascii="Times New Roman" w:hAnsi="Times New Roman"/>
          <w:sz w:val="28"/>
          <w:szCs w:val="28"/>
        </w:rPr>
        <w:t>обязан</w:t>
      </w:r>
      <w:r w:rsidR="00A5466F" w:rsidRPr="00AF2BD9">
        <w:rPr>
          <w:rFonts w:ascii="Times New Roman" w:hAnsi="Times New Roman"/>
          <w:sz w:val="28"/>
          <w:szCs w:val="28"/>
        </w:rPr>
        <w:t>о</w:t>
      </w:r>
      <w:r w:rsidR="00183C55" w:rsidRPr="00AF2BD9">
        <w:rPr>
          <w:rFonts w:ascii="Times New Roman" w:hAnsi="Times New Roman"/>
          <w:sz w:val="28"/>
          <w:szCs w:val="28"/>
        </w:rPr>
        <w:t>:</w:t>
      </w:r>
    </w:p>
    <w:p w14:paraId="35D3005F" w14:textId="3D6B15DC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строго соблюдать требования законов Кыргызской Республики "О семенах"</w:t>
      </w:r>
      <w:r w:rsidR="00AF2BD9">
        <w:rPr>
          <w:rFonts w:ascii="Times New Roman" w:hAnsi="Times New Roman"/>
          <w:sz w:val="28"/>
          <w:szCs w:val="28"/>
        </w:rPr>
        <w:t xml:space="preserve">, </w:t>
      </w:r>
      <w:r w:rsidRPr="00AF2BD9">
        <w:rPr>
          <w:rFonts w:ascii="Times New Roman" w:hAnsi="Times New Roman"/>
          <w:sz w:val="28"/>
          <w:szCs w:val="28"/>
        </w:rPr>
        <w:t>"О правовой охране селекционных достижений", "О карантине растений", "О химизации и защите растений" и принятых в соответствии с ними нормативных правовых актов;</w:t>
      </w:r>
    </w:p>
    <w:p w14:paraId="7AC1FAC6" w14:textId="67757506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наладить маркировку и упаковку произведенного и реализуемого семенного материала сельскохозяйственных культур,  не допуская отпуск семян насыпью;</w:t>
      </w:r>
    </w:p>
    <w:p w14:paraId="6CA653EC" w14:textId="15F39108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 xml:space="preserve">- ежегодно,  к 1 января,  </w:t>
      </w:r>
      <w:r w:rsidR="00A5466F" w:rsidRPr="00AF2BD9">
        <w:rPr>
          <w:rFonts w:ascii="Times New Roman" w:hAnsi="Times New Roman"/>
          <w:sz w:val="28"/>
          <w:szCs w:val="28"/>
        </w:rPr>
        <w:t>предостав</w:t>
      </w:r>
      <w:r w:rsidR="00B4669D" w:rsidRPr="00AF2BD9">
        <w:rPr>
          <w:rFonts w:ascii="Times New Roman" w:hAnsi="Times New Roman"/>
          <w:sz w:val="28"/>
          <w:szCs w:val="28"/>
        </w:rPr>
        <w:t>ля</w:t>
      </w:r>
      <w:r w:rsidR="00A5466F" w:rsidRPr="00AF2BD9">
        <w:rPr>
          <w:rFonts w:ascii="Times New Roman" w:hAnsi="Times New Roman"/>
          <w:sz w:val="28"/>
          <w:szCs w:val="28"/>
        </w:rPr>
        <w:t xml:space="preserve">ть отчет </w:t>
      </w:r>
      <w:r w:rsidR="0050762A" w:rsidRPr="00AF2BD9">
        <w:rPr>
          <w:rFonts w:ascii="Times New Roman" w:hAnsi="Times New Roman"/>
          <w:sz w:val="28"/>
          <w:szCs w:val="28"/>
        </w:rPr>
        <w:t>уполномоченному государственному органу в области сертификации семян</w:t>
      </w:r>
      <w:r w:rsidR="00E001A7" w:rsidRPr="00AF2BD9">
        <w:rPr>
          <w:rFonts w:ascii="Times New Roman" w:hAnsi="Times New Roman"/>
          <w:sz w:val="28"/>
          <w:szCs w:val="28"/>
        </w:rPr>
        <w:t xml:space="preserve"> посадочного материала, испытания и регистрации </w:t>
      </w:r>
      <w:proofErr w:type="gramStart"/>
      <w:r w:rsidR="00E001A7" w:rsidRPr="00AF2BD9">
        <w:rPr>
          <w:rFonts w:ascii="Times New Roman" w:hAnsi="Times New Roman"/>
          <w:sz w:val="28"/>
          <w:szCs w:val="28"/>
        </w:rPr>
        <w:t>сортов</w:t>
      </w:r>
      <w:proofErr w:type="gramEnd"/>
      <w:r w:rsidR="00A32460" w:rsidRPr="00AF2BD9">
        <w:rPr>
          <w:rFonts w:ascii="Times New Roman" w:hAnsi="Times New Roman"/>
          <w:sz w:val="28"/>
          <w:szCs w:val="28"/>
        </w:rPr>
        <w:t xml:space="preserve"> </w:t>
      </w:r>
      <w:r w:rsidR="00EF788D">
        <w:rPr>
          <w:rFonts w:ascii="Times New Roman" w:hAnsi="Times New Roman"/>
          <w:sz w:val="28"/>
          <w:szCs w:val="28"/>
        </w:rPr>
        <w:t>согласно прилагаемой</w:t>
      </w:r>
      <w:r w:rsidR="00A32460" w:rsidRPr="00AF2BD9">
        <w:rPr>
          <w:rFonts w:ascii="Times New Roman" w:hAnsi="Times New Roman"/>
          <w:sz w:val="28"/>
          <w:szCs w:val="28"/>
        </w:rPr>
        <w:t xml:space="preserve"> форме</w:t>
      </w:r>
      <w:r w:rsidR="00E001A7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 xml:space="preserve">о проделанной за </w:t>
      </w:r>
      <w:r w:rsidR="008446C7" w:rsidRPr="00AF2BD9">
        <w:rPr>
          <w:rFonts w:ascii="Times New Roman" w:hAnsi="Times New Roman"/>
          <w:sz w:val="28"/>
          <w:szCs w:val="28"/>
        </w:rPr>
        <w:t xml:space="preserve">соответствующий </w:t>
      </w:r>
      <w:r w:rsidRPr="00AF2BD9">
        <w:rPr>
          <w:rFonts w:ascii="Times New Roman" w:hAnsi="Times New Roman"/>
          <w:sz w:val="28"/>
          <w:szCs w:val="28"/>
        </w:rPr>
        <w:t>год работе</w:t>
      </w:r>
      <w:r w:rsidR="008446C7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>по семеноводству</w:t>
      </w:r>
      <w:r w:rsidR="00A5466F" w:rsidRPr="00AF2BD9">
        <w:rPr>
          <w:rFonts w:ascii="Times New Roman" w:hAnsi="Times New Roman"/>
          <w:sz w:val="28"/>
          <w:szCs w:val="28"/>
        </w:rPr>
        <w:t>;</w:t>
      </w:r>
    </w:p>
    <w:p w14:paraId="43EE708E" w14:textId="6B7C64E9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lastRenderedPageBreak/>
        <w:t>- проводить</w:t>
      </w:r>
      <w:r w:rsidR="00961C11" w:rsidRPr="00AF2B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2BD9">
        <w:rPr>
          <w:rFonts w:ascii="Times New Roman" w:hAnsi="Times New Roman"/>
          <w:sz w:val="28"/>
          <w:szCs w:val="28"/>
        </w:rPr>
        <w:t>сортообновление</w:t>
      </w:r>
      <w:proofErr w:type="spellEnd"/>
      <w:r w:rsidRPr="00AF2BD9">
        <w:rPr>
          <w:rFonts w:ascii="Times New Roman" w:hAnsi="Times New Roman"/>
          <w:sz w:val="28"/>
          <w:szCs w:val="28"/>
        </w:rPr>
        <w:t xml:space="preserve"> и сортосмену по сортам и гибрида</w:t>
      </w:r>
      <w:r w:rsidR="00AF2BD9">
        <w:rPr>
          <w:rFonts w:ascii="Times New Roman" w:hAnsi="Times New Roman"/>
          <w:sz w:val="28"/>
          <w:szCs w:val="28"/>
        </w:rPr>
        <w:t>м сельскохозяйственных культур,</w:t>
      </w:r>
      <w:r w:rsidRPr="00AF2BD9">
        <w:rPr>
          <w:rFonts w:ascii="Times New Roman" w:hAnsi="Times New Roman"/>
          <w:sz w:val="28"/>
          <w:szCs w:val="28"/>
        </w:rPr>
        <w:t xml:space="preserve"> допущенным к использованию на территории Кыргызской Республики;</w:t>
      </w:r>
    </w:p>
    <w:p w14:paraId="40B28707" w14:textId="16B21159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вести постоянный учет размещения посевов сельскохозяйственных</w:t>
      </w:r>
      <w:r w:rsidR="008B7506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>культур по каждому полю,  со</w:t>
      </w:r>
      <w:r w:rsidR="00A5466F" w:rsidRPr="00AF2BD9">
        <w:rPr>
          <w:rFonts w:ascii="Times New Roman" w:hAnsi="Times New Roman"/>
          <w:sz w:val="28"/>
          <w:szCs w:val="28"/>
        </w:rPr>
        <w:t>храняя данные учета в течение 7</w:t>
      </w:r>
      <w:r w:rsidRPr="00AF2BD9">
        <w:rPr>
          <w:rFonts w:ascii="Times New Roman" w:hAnsi="Times New Roman"/>
          <w:sz w:val="28"/>
          <w:szCs w:val="28"/>
        </w:rPr>
        <w:t xml:space="preserve">  лет,  дл</w:t>
      </w:r>
      <w:r w:rsidR="008B7506" w:rsidRPr="00AF2BD9">
        <w:rPr>
          <w:rFonts w:ascii="Times New Roman" w:hAnsi="Times New Roman"/>
          <w:sz w:val="28"/>
          <w:szCs w:val="28"/>
        </w:rPr>
        <w:t xml:space="preserve">я </w:t>
      </w:r>
      <w:r w:rsidRPr="00AF2BD9">
        <w:rPr>
          <w:rFonts w:ascii="Times New Roman" w:hAnsi="Times New Roman"/>
          <w:sz w:val="28"/>
          <w:szCs w:val="28"/>
        </w:rPr>
        <w:t>строгого соблюдения требований по закладке семенных посевов по необходимым предшественникам;</w:t>
      </w:r>
    </w:p>
    <w:p w14:paraId="1BF2E28C" w14:textId="358BA03F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вести постоянный учет движения семенного материала сельскохозяйственных культур в разрезе каждой партии и каждой репродукции в разрезе сортов и гибридов, сохраняя данные учета в течение 5 лет;</w:t>
      </w:r>
    </w:p>
    <w:p w14:paraId="4FE9E7E1" w14:textId="1B22516E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ежегодно представлять заявку на проведение полевой</w:t>
      </w:r>
      <w:r w:rsidR="00404215" w:rsidRPr="00AF2BD9">
        <w:rPr>
          <w:rFonts w:ascii="Times New Roman" w:hAnsi="Times New Roman"/>
          <w:sz w:val="28"/>
          <w:szCs w:val="28"/>
        </w:rPr>
        <w:t xml:space="preserve"> инспекции</w:t>
      </w:r>
      <w:r w:rsidRPr="00AF2BD9">
        <w:rPr>
          <w:rFonts w:ascii="Times New Roman" w:hAnsi="Times New Roman"/>
          <w:sz w:val="28"/>
          <w:szCs w:val="28"/>
        </w:rPr>
        <w:t xml:space="preserve"> (обследования) семенных посевов сельскохозяйственных культур по установленной форме;</w:t>
      </w:r>
    </w:p>
    <w:p w14:paraId="5B718677" w14:textId="6FAC82F3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осуществлять обследование посевов и насаждений на выявление карантинных объектов и проводить мероприятия, направленные на полную их</w:t>
      </w:r>
      <w:r w:rsidR="00AD6CAA" w:rsidRPr="00AF2BD9">
        <w:rPr>
          <w:rFonts w:ascii="Times New Roman" w:hAnsi="Times New Roman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>ликвидацию;</w:t>
      </w:r>
    </w:p>
    <w:p w14:paraId="2D407A5E" w14:textId="2D63A08C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осуществлять необходимые мероприятия по</w:t>
      </w:r>
      <w:r w:rsidR="008A167C" w:rsidRPr="00AF2BD9">
        <w:rPr>
          <w:rFonts w:ascii="Times New Roman" w:hAnsi="Times New Roman"/>
          <w:sz w:val="28"/>
          <w:szCs w:val="28"/>
        </w:rPr>
        <w:t xml:space="preserve"> соблюдению фитосанитарных норм, </w:t>
      </w:r>
      <w:r w:rsidRPr="00AF2BD9">
        <w:rPr>
          <w:rFonts w:ascii="Times New Roman" w:hAnsi="Times New Roman"/>
          <w:sz w:val="28"/>
          <w:szCs w:val="28"/>
        </w:rPr>
        <w:t xml:space="preserve"> </w:t>
      </w:r>
      <w:r w:rsidR="005B1FB9" w:rsidRPr="00AF2BD9">
        <w:rPr>
          <w:rFonts w:ascii="Times New Roman" w:hAnsi="Times New Roman"/>
          <w:sz w:val="28"/>
          <w:szCs w:val="28"/>
        </w:rPr>
        <w:t xml:space="preserve">окружающей среды и </w:t>
      </w:r>
      <w:r w:rsidRPr="00AF2BD9">
        <w:rPr>
          <w:rFonts w:ascii="Times New Roman" w:hAnsi="Times New Roman"/>
          <w:sz w:val="28"/>
          <w:szCs w:val="28"/>
        </w:rPr>
        <w:t>охране труда;</w:t>
      </w:r>
    </w:p>
    <w:p w14:paraId="1A0DA542" w14:textId="21B810A7" w:rsidR="00183C55" w:rsidRPr="00AF2BD9" w:rsidRDefault="00183C55" w:rsidP="00AF2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D9">
        <w:rPr>
          <w:rFonts w:ascii="Times New Roman" w:hAnsi="Times New Roman"/>
          <w:sz w:val="28"/>
          <w:szCs w:val="28"/>
        </w:rPr>
        <w:t>- постоянно повышать  профессиональный уровень специалистов и работников, задействованных в семеноводческой отрасли.</w:t>
      </w:r>
    </w:p>
    <w:p w14:paraId="18899C3C" w14:textId="2D805392" w:rsidR="00AD6CAA" w:rsidRDefault="00EF788D" w:rsidP="007608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18. У</w:t>
      </w:r>
      <w:r>
        <w:rPr>
          <w:rFonts w:ascii="Times New Roman" w:hAnsi="Times New Roman"/>
          <w:color w:val="000000" w:themeColor="text1"/>
          <w:sz w:val="28"/>
          <w:szCs w:val="28"/>
        </w:rPr>
        <w:t>полномоченн</w:t>
      </w:r>
      <w:r>
        <w:rPr>
          <w:rFonts w:ascii="Times New Roman" w:hAnsi="Times New Roman"/>
          <w:color w:val="000000" w:themeColor="text1"/>
          <w:sz w:val="28"/>
          <w:szCs w:val="28"/>
        </w:rPr>
        <w:t>ый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</w:t>
      </w:r>
      <w:r>
        <w:rPr>
          <w:rFonts w:ascii="Times New Roman" w:hAnsi="Times New Roman"/>
          <w:color w:val="000000" w:themeColor="text1"/>
          <w:sz w:val="28"/>
          <w:szCs w:val="28"/>
        </w:rPr>
        <w:t>ый орган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F2BD9">
        <w:rPr>
          <w:rFonts w:ascii="Times New Roman" w:hAnsi="Times New Roman"/>
          <w:sz w:val="28"/>
          <w:szCs w:val="28"/>
        </w:rPr>
        <w:t>в области сертификации семян посадочного материала, испытания и регистрации сортов</w:t>
      </w:r>
      <w:r>
        <w:rPr>
          <w:rFonts w:ascii="Times New Roman" w:hAnsi="Times New Roman"/>
          <w:sz w:val="28"/>
          <w:szCs w:val="28"/>
        </w:rPr>
        <w:t xml:space="preserve"> ежегодно по итогам рассмотрения отчетов и проведения анализа деятельности семеноводческих хозяйств, предоставляет соответствующую информацию в 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уполном</w:t>
      </w:r>
      <w:r>
        <w:rPr>
          <w:rFonts w:ascii="Times New Roman" w:hAnsi="Times New Roman"/>
          <w:color w:val="000000" w:themeColor="text1"/>
          <w:sz w:val="28"/>
          <w:szCs w:val="28"/>
        </w:rPr>
        <w:t>оченного государственный орган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в сфере сельского хозяйства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1C1E2BC" w14:textId="77777777" w:rsidR="00C679CD" w:rsidRPr="006F0F0F" w:rsidRDefault="00C679CD" w:rsidP="007608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EB78716" w14:textId="77777777" w:rsidR="00364FB6" w:rsidRPr="006F0F0F" w:rsidRDefault="00760850" w:rsidP="00AF2B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364FB6" w:rsidRPr="006F0F0F">
        <w:rPr>
          <w:rFonts w:ascii="Times New Roman" w:hAnsi="Times New Roman"/>
          <w:b/>
          <w:color w:val="000000" w:themeColor="text1"/>
          <w:sz w:val="28"/>
          <w:szCs w:val="28"/>
        </w:rPr>
        <w:t>. Лишение статуса семеноводческого хозяйства</w:t>
      </w:r>
    </w:p>
    <w:p w14:paraId="11C63B79" w14:textId="77777777" w:rsidR="00364FB6" w:rsidRPr="006F0F0F" w:rsidRDefault="00364FB6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CE45AC2" w14:textId="7AC35029" w:rsidR="00015A20" w:rsidRPr="006F0F0F" w:rsidRDefault="002674F6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F788D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F0F0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64FB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Лишение статуса семеноводческого х</w:t>
      </w:r>
      <w:r w:rsidR="00801EC9" w:rsidRPr="006F0F0F">
        <w:rPr>
          <w:rFonts w:ascii="Times New Roman" w:hAnsi="Times New Roman"/>
          <w:color w:val="000000" w:themeColor="text1"/>
          <w:sz w:val="28"/>
          <w:szCs w:val="28"/>
        </w:rPr>
        <w:t>озяйства производится в случае</w:t>
      </w:r>
      <w:r w:rsidR="00364FB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невыполнения</w:t>
      </w:r>
      <w:r w:rsidR="000D2F1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64FB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требований</w:t>
      </w:r>
      <w:r w:rsidR="00AD6CAA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2F1B" w:rsidRPr="006F0F0F">
        <w:rPr>
          <w:rFonts w:ascii="Times New Roman" w:hAnsi="Times New Roman"/>
          <w:color w:val="000000" w:themeColor="text1"/>
          <w:sz w:val="28"/>
          <w:szCs w:val="28"/>
        </w:rPr>
        <w:t>Закон</w:t>
      </w:r>
      <w:r w:rsidR="00364FB6" w:rsidRPr="006F0F0F">
        <w:rPr>
          <w:rFonts w:ascii="Times New Roman" w:hAnsi="Times New Roman"/>
          <w:color w:val="000000" w:themeColor="text1"/>
          <w:sz w:val="28"/>
          <w:szCs w:val="28"/>
        </w:rPr>
        <w:t>а Кыргызской Республики</w:t>
      </w:r>
      <w:r w:rsidR="000D2F1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«О семенах»</w:t>
      </w:r>
      <w:r w:rsidR="00AD6CAA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и настоящего Положения.</w:t>
      </w:r>
    </w:p>
    <w:p w14:paraId="5F7AC175" w14:textId="0DD01320" w:rsidR="00B758F9" w:rsidRPr="006F0F0F" w:rsidRDefault="00EF788D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364FB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264FC2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Для рассмотрения вопроса о лишении статуса </w:t>
      </w:r>
      <w:r w:rsidR="006F74C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семеноводческого хозяйства территориальное подразделение уполномоченного государственного органа </w:t>
      </w:r>
      <w:r w:rsidR="000407F8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в сфере </w:t>
      </w:r>
      <w:r w:rsidR="0087617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сельского хозяйства </w:t>
      </w:r>
      <w:r w:rsidR="00137C9E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создается комиссия </w:t>
      </w:r>
      <w:r w:rsidR="00782973" w:rsidRPr="006F0F0F">
        <w:rPr>
          <w:rFonts w:ascii="Times New Roman" w:hAnsi="Times New Roman"/>
          <w:color w:val="000000" w:themeColor="text1"/>
          <w:sz w:val="28"/>
          <w:szCs w:val="28"/>
        </w:rPr>
        <w:t>в кол</w:t>
      </w:r>
      <w:r w:rsidR="00023AE6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ичестве не менее 3 членов с обязательным включением </w:t>
      </w:r>
      <w:r w:rsidR="00257385" w:rsidRPr="006F0F0F">
        <w:rPr>
          <w:rFonts w:ascii="Times New Roman" w:hAnsi="Times New Roman"/>
          <w:color w:val="000000" w:themeColor="text1"/>
          <w:sz w:val="28"/>
          <w:szCs w:val="28"/>
        </w:rPr>
        <w:t>должностного</w:t>
      </w:r>
      <w:r w:rsidR="006C3DB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3DBB" w:rsidRPr="006F0F0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лица уполномоченного государственного органа в </w:t>
      </w:r>
      <w:r w:rsidR="0031119E" w:rsidRPr="006F0F0F">
        <w:rPr>
          <w:rFonts w:ascii="Times New Roman" w:hAnsi="Times New Roman"/>
          <w:color w:val="000000" w:themeColor="text1"/>
          <w:sz w:val="28"/>
          <w:szCs w:val="28"/>
        </w:rPr>
        <w:t>сфере</w:t>
      </w:r>
      <w:r w:rsidR="006C3DBB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сертификации </w:t>
      </w:r>
      <w:r w:rsidR="0031119E" w:rsidRPr="006F0F0F">
        <w:rPr>
          <w:rFonts w:ascii="Times New Roman" w:hAnsi="Times New Roman"/>
          <w:color w:val="000000" w:themeColor="text1"/>
          <w:sz w:val="28"/>
          <w:szCs w:val="28"/>
        </w:rPr>
        <w:t>семян</w:t>
      </w:r>
      <w:r w:rsidR="003D7847" w:rsidRPr="006F0F0F">
        <w:rPr>
          <w:rFonts w:ascii="Times New Roman" w:hAnsi="Times New Roman"/>
          <w:color w:val="000000" w:themeColor="text1"/>
          <w:sz w:val="28"/>
          <w:szCs w:val="28"/>
        </w:rPr>
        <w:t>, посадочного материала, испытания и регистрации сортов.</w:t>
      </w:r>
      <w:r w:rsidR="00003F50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5F0DB6E" w14:textId="653BF0A9" w:rsidR="00003F50" w:rsidRPr="006F0F0F" w:rsidRDefault="00003F50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Уполномоченный орган в сфере сельского хозяйства на основании заключения комиссии принимает решение </w:t>
      </w:r>
      <w:r w:rsidR="001244BD" w:rsidRPr="006F0F0F">
        <w:rPr>
          <w:rFonts w:ascii="Times New Roman" w:hAnsi="Times New Roman"/>
          <w:color w:val="000000" w:themeColor="text1"/>
          <w:sz w:val="28"/>
          <w:szCs w:val="28"/>
        </w:rPr>
        <w:t>о лишении статуса семеноводческого хозяйства.</w:t>
      </w:r>
    </w:p>
    <w:p w14:paraId="035C7E73" w14:textId="2E1314F4" w:rsidR="001D70E7" w:rsidRPr="006F0F0F" w:rsidRDefault="002674F6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0F0F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F788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D6CAA" w:rsidRPr="006F0F0F">
        <w:rPr>
          <w:rFonts w:ascii="Times New Roman" w:hAnsi="Times New Roman"/>
          <w:color w:val="000000" w:themeColor="text1"/>
          <w:sz w:val="28"/>
          <w:szCs w:val="28"/>
        </w:rPr>
        <w:t>. Семеноводческое хозяйство</w:t>
      </w:r>
      <w:r w:rsidR="001D70E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6CAA" w:rsidRPr="006F0F0F">
        <w:rPr>
          <w:rFonts w:ascii="Times New Roman" w:hAnsi="Times New Roman"/>
          <w:color w:val="000000" w:themeColor="text1"/>
          <w:sz w:val="28"/>
          <w:szCs w:val="28"/>
        </w:rPr>
        <w:t>имее</w:t>
      </w:r>
      <w:r w:rsidR="00C7552A" w:rsidRPr="006F0F0F">
        <w:rPr>
          <w:rFonts w:ascii="Times New Roman" w:hAnsi="Times New Roman"/>
          <w:color w:val="000000" w:themeColor="text1"/>
          <w:sz w:val="28"/>
          <w:szCs w:val="28"/>
        </w:rPr>
        <w:t>т право</w:t>
      </w:r>
      <w:r w:rsidR="001D70E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обжаловать решение о лишении статуса семеноводческого </w:t>
      </w:r>
      <w:r w:rsidR="001D70E7" w:rsidRPr="006F0F0F">
        <w:rPr>
          <w:rFonts w:ascii="Times New Roman" w:hAnsi="Times New Roman"/>
          <w:sz w:val="28"/>
          <w:szCs w:val="28"/>
        </w:rPr>
        <w:t xml:space="preserve">хозяйства в </w:t>
      </w:r>
      <w:r w:rsidR="00C7552A" w:rsidRPr="006F0F0F">
        <w:rPr>
          <w:rFonts w:ascii="Times New Roman" w:hAnsi="Times New Roman"/>
          <w:sz w:val="28"/>
          <w:szCs w:val="28"/>
        </w:rPr>
        <w:t>порядке,</w:t>
      </w:r>
      <w:r w:rsidR="00C7552A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установленном</w:t>
      </w:r>
      <w:r w:rsidR="001D70E7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37B9" w:rsidRPr="006F0F0F">
        <w:rPr>
          <w:rFonts w:ascii="Times New Roman" w:hAnsi="Times New Roman"/>
          <w:color w:val="000000" w:themeColor="text1"/>
          <w:sz w:val="28"/>
          <w:szCs w:val="28"/>
        </w:rPr>
        <w:t>законодательством</w:t>
      </w:r>
      <w:r w:rsidR="00AD6CAA" w:rsidRPr="006F0F0F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Республики.</w:t>
      </w:r>
    </w:p>
    <w:p w14:paraId="0E6BA632" w14:textId="77777777" w:rsidR="001D70E7" w:rsidRPr="006F0F0F" w:rsidRDefault="001D70E7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2D38A47" w14:textId="77777777" w:rsidR="00274338" w:rsidRPr="006F0F0F" w:rsidRDefault="00274338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86CB5E3" w14:textId="77777777" w:rsidR="00D123E1" w:rsidRPr="006F0F0F" w:rsidRDefault="00D123E1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8A951E" w14:textId="77777777" w:rsidR="00D123E1" w:rsidRPr="006F0F0F" w:rsidRDefault="00D123E1" w:rsidP="00760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D123E1" w:rsidRPr="006F0F0F" w:rsidSect="006F0F0F">
      <w:headerReference w:type="default" r:id="rId9"/>
      <w:footerReference w:type="default" r:id="rId10"/>
      <w:pgSz w:w="12240" w:h="15840"/>
      <w:pgMar w:top="1134" w:right="1134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E5723" w14:textId="77777777" w:rsidR="0044036A" w:rsidRDefault="0044036A" w:rsidP="00462FA0">
      <w:pPr>
        <w:spacing w:after="0" w:line="240" w:lineRule="auto"/>
      </w:pPr>
      <w:r>
        <w:separator/>
      </w:r>
    </w:p>
  </w:endnote>
  <w:endnote w:type="continuationSeparator" w:id="0">
    <w:p w14:paraId="1E6049B3" w14:textId="77777777" w:rsidR="0044036A" w:rsidRDefault="0044036A" w:rsidP="0046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5495"/>
      <w:gridCol w:w="4076"/>
    </w:tblGrid>
    <w:tr w:rsidR="00AF2BD9" w14:paraId="10E75940" w14:textId="77777777" w:rsidTr="001E2906">
      <w:tc>
        <w:tcPr>
          <w:tcW w:w="5495" w:type="dxa"/>
          <w:shd w:val="clear" w:color="auto" w:fill="auto"/>
        </w:tcPr>
        <w:p w14:paraId="70DD645D" w14:textId="77777777" w:rsidR="00AF2BD9" w:rsidRPr="00456547" w:rsidRDefault="00AF2BD9" w:rsidP="00DF07C3">
          <w:pPr>
            <w:spacing w:after="0"/>
            <w:rPr>
              <w:rFonts w:ascii="Times New Roman" w:eastAsia="Calibri" w:hAnsi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/>
              <w:sz w:val="18"/>
              <w:szCs w:val="18"/>
            </w:rPr>
            <w:t xml:space="preserve">Заведующая отделом </w:t>
          </w:r>
        </w:p>
        <w:p w14:paraId="786027D0" w14:textId="77777777" w:rsidR="00AF2BD9" w:rsidRPr="00456547" w:rsidRDefault="00AF2BD9" w:rsidP="00DF07C3">
          <w:pPr>
            <w:spacing w:after="0"/>
            <w:rPr>
              <w:rFonts w:ascii="Times New Roman" w:eastAsia="Calibri" w:hAnsi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/>
              <w:sz w:val="18"/>
              <w:szCs w:val="18"/>
            </w:rPr>
            <w:t>правового обеспечения</w:t>
          </w:r>
        </w:p>
        <w:p w14:paraId="1BE44ED3" w14:textId="77777777" w:rsidR="00AF2BD9" w:rsidRPr="00456547" w:rsidRDefault="00AF2BD9" w:rsidP="00DF07C3">
          <w:pPr>
            <w:spacing w:after="0"/>
            <w:rPr>
              <w:rFonts w:ascii="Times New Roman" w:eastAsia="Calibri" w:hAnsi="Times New Roman"/>
              <w:sz w:val="18"/>
              <w:szCs w:val="18"/>
            </w:rPr>
          </w:pPr>
        </w:p>
        <w:p w14:paraId="20B0BCA9" w14:textId="77777777" w:rsidR="00AF2BD9" w:rsidRPr="00456547" w:rsidRDefault="00AF2BD9" w:rsidP="00DF07C3">
          <w:pPr>
            <w:spacing w:after="0"/>
            <w:rPr>
              <w:rFonts w:ascii="Times New Roman" w:eastAsia="Calibri" w:hAnsi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/>
              <w:sz w:val="18"/>
              <w:szCs w:val="18"/>
            </w:rPr>
            <w:t xml:space="preserve">_______________А. </w:t>
          </w:r>
          <w:proofErr w:type="spellStart"/>
          <w:r w:rsidRPr="00456547">
            <w:rPr>
              <w:rFonts w:ascii="Times New Roman" w:eastAsia="Calibri" w:hAnsi="Times New Roman"/>
              <w:sz w:val="18"/>
              <w:szCs w:val="18"/>
            </w:rPr>
            <w:t>Джакшылыкова</w:t>
          </w:r>
          <w:proofErr w:type="spellEnd"/>
        </w:p>
        <w:p w14:paraId="3742683A" w14:textId="77777777" w:rsidR="00AF2BD9" w:rsidRPr="00456547" w:rsidRDefault="00AF2BD9" w:rsidP="00DF07C3">
          <w:pPr>
            <w:spacing w:after="0"/>
            <w:rPr>
              <w:rFonts w:ascii="Times New Roman" w:eastAsia="Calibri" w:hAnsi="Times New Roman"/>
              <w:sz w:val="18"/>
              <w:szCs w:val="18"/>
            </w:rPr>
          </w:pPr>
        </w:p>
        <w:p w14:paraId="09A541D4" w14:textId="77777777" w:rsidR="00AF2BD9" w:rsidRPr="00456547" w:rsidRDefault="00AF2BD9" w:rsidP="00DF07C3">
          <w:pPr>
            <w:spacing w:after="0"/>
            <w:rPr>
              <w:rFonts w:ascii="Times New Roman" w:eastAsia="Calibri" w:hAnsi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/>
              <w:sz w:val="18"/>
              <w:szCs w:val="18"/>
            </w:rPr>
            <w:t>«___»____________2019 год</w:t>
          </w:r>
        </w:p>
      </w:tc>
      <w:tc>
        <w:tcPr>
          <w:tcW w:w="4076" w:type="dxa"/>
          <w:shd w:val="clear" w:color="auto" w:fill="auto"/>
        </w:tcPr>
        <w:p w14:paraId="23DB23CE" w14:textId="7F695949" w:rsidR="00AF2BD9" w:rsidRPr="00456547" w:rsidRDefault="00F46F51" w:rsidP="00DF07C3">
          <w:pPr>
            <w:pStyle w:val="a9"/>
            <w:spacing w:after="0"/>
            <w:ind w:left="34"/>
            <w:rPr>
              <w:rFonts w:ascii="Times New Roman" w:eastAsia="Calibri" w:hAnsi="Times New Roman"/>
              <w:sz w:val="18"/>
              <w:szCs w:val="18"/>
            </w:rPr>
          </w:pPr>
          <w:r>
            <w:rPr>
              <w:rFonts w:ascii="Times New Roman" w:eastAsia="Calibri" w:hAnsi="Times New Roman"/>
              <w:sz w:val="18"/>
              <w:szCs w:val="18"/>
            </w:rPr>
            <w:t>ВРИО м</w:t>
          </w:r>
          <w:r w:rsidR="00AF2BD9" w:rsidRPr="00456547">
            <w:rPr>
              <w:rFonts w:ascii="Times New Roman" w:eastAsia="Calibri" w:hAnsi="Times New Roman"/>
              <w:sz w:val="18"/>
              <w:szCs w:val="18"/>
            </w:rPr>
            <w:t>инистр</w:t>
          </w:r>
          <w:r>
            <w:rPr>
              <w:rFonts w:ascii="Times New Roman" w:eastAsia="Calibri" w:hAnsi="Times New Roman"/>
              <w:sz w:val="18"/>
              <w:szCs w:val="18"/>
            </w:rPr>
            <w:t>а</w:t>
          </w:r>
          <w:r w:rsidR="00AF2BD9" w:rsidRPr="00456547">
            <w:rPr>
              <w:rFonts w:ascii="Times New Roman" w:eastAsia="Calibri" w:hAnsi="Times New Roman"/>
              <w:sz w:val="18"/>
              <w:szCs w:val="18"/>
            </w:rPr>
            <w:t xml:space="preserve"> СХППМ </w:t>
          </w:r>
          <w:proofErr w:type="gramStart"/>
          <w:r w:rsidR="00AF2BD9" w:rsidRPr="00456547">
            <w:rPr>
              <w:rFonts w:ascii="Times New Roman" w:eastAsia="Calibri" w:hAnsi="Times New Roman"/>
              <w:sz w:val="18"/>
              <w:szCs w:val="18"/>
            </w:rPr>
            <w:t>КР</w:t>
          </w:r>
          <w:proofErr w:type="gramEnd"/>
        </w:p>
        <w:p w14:paraId="28F95BBF" w14:textId="77777777" w:rsidR="00AF2BD9" w:rsidRPr="00456547" w:rsidRDefault="00AF2BD9" w:rsidP="00DF07C3">
          <w:pPr>
            <w:pStyle w:val="a9"/>
            <w:spacing w:after="0"/>
            <w:ind w:left="34"/>
            <w:rPr>
              <w:rFonts w:ascii="Times New Roman" w:eastAsia="Calibri" w:hAnsi="Times New Roman"/>
              <w:sz w:val="18"/>
              <w:szCs w:val="18"/>
            </w:rPr>
          </w:pPr>
        </w:p>
        <w:p w14:paraId="014173ED" w14:textId="00691C86" w:rsidR="00AF2BD9" w:rsidRPr="00456547" w:rsidRDefault="00AF2BD9" w:rsidP="00DF07C3">
          <w:pPr>
            <w:pStyle w:val="a9"/>
            <w:spacing w:after="0"/>
            <w:ind w:left="34"/>
            <w:rPr>
              <w:rFonts w:ascii="Times New Roman" w:eastAsia="Calibri" w:hAnsi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/>
              <w:sz w:val="18"/>
              <w:szCs w:val="18"/>
            </w:rPr>
            <w:t xml:space="preserve">____________________ </w:t>
          </w:r>
          <w:proofErr w:type="spellStart"/>
          <w:r w:rsidR="00F46F51">
            <w:rPr>
              <w:rFonts w:ascii="Times New Roman" w:eastAsia="Calibri" w:hAnsi="Times New Roman"/>
              <w:sz w:val="18"/>
              <w:szCs w:val="18"/>
            </w:rPr>
            <w:t>М.Т.Ташболотов</w:t>
          </w:r>
          <w:proofErr w:type="spellEnd"/>
          <w:r w:rsidRPr="00456547">
            <w:rPr>
              <w:rFonts w:ascii="Times New Roman" w:eastAsia="Calibri" w:hAnsi="Times New Roman"/>
              <w:sz w:val="18"/>
              <w:szCs w:val="18"/>
            </w:rPr>
            <w:t xml:space="preserve">  </w:t>
          </w:r>
        </w:p>
        <w:p w14:paraId="4708EDCA" w14:textId="77777777" w:rsidR="00AF2BD9" w:rsidRPr="00456547" w:rsidRDefault="00AF2BD9" w:rsidP="00DF07C3">
          <w:pPr>
            <w:pStyle w:val="a9"/>
            <w:spacing w:after="0"/>
            <w:ind w:left="34"/>
            <w:rPr>
              <w:rFonts w:ascii="Times New Roman" w:eastAsia="Calibri" w:hAnsi="Times New Roman"/>
              <w:sz w:val="18"/>
              <w:szCs w:val="18"/>
            </w:rPr>
          </w:pPr>
        </w:p>
        <w:p w14:paraId="3C973C0B" w14:textId="77777777" w:rsidR="00AF2BD9" w:rsidRPr="00456547" w:rsidRDefault="00AF2BD9" w:rsidP="00DF07C3">
          <w:pPr>
            <w:spacing w:after="0"/>
            <w:ind w:left="34"/>
            <w:rPr>
              <w:rFonts w:ascii="Times New Roman" w:eastAsia="Calibri" w:hAnsi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/>
              <w:sz w:val="18"/>
              <w:szCs w:val="18"/>
            </w:rPr>
            <w:t>«___»__________2019 год</w:t>
          </w:r>
        </w:p>
      </w:tc>
    </w:tr>
  </w:tbl>
  <w:p w14:paraId="32F814AB" w14:textId="60231A60" w:rsidR="00AF2BD9" w:rsidRPr="00F46F51" w:rsidRDefault="00AF2BD9">
    <w:pPr>
      <w:pStyle w:val="a5"/>
    </w:pPr>
  </w:p>
  <w:p w14:paraId="4E0B15CA" w14:textId="77777777" w:rsidR="00BE1EE7" w:rsidRDefault="00BE1EE7" w:rsidP="00BE1EE7">
    <w:pPr>
      <w:widowControl w:val="0"/>
      <w:autoSpaceDE w:val="0"/>
      <w:autoSpaceDN w:val="0"/>
      <w:adjustRightInd w:val="0"/>
      <w:spacing w:after="0" w:line="240" w:lineRule="auto"/>
      <w:ind w:firstLine="567"/>
      <w:jc w:val="both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FC733" w14:textId="77777777" w:rsidR="0044036A" w:rsidRDefault="0044036A" w:rsidP="00462FA0">
      <w:pPr>
        <w:spacing w:after="0" w:line="240" w:lineRule="auto"/>
      </w:pPr>
      <w:r>
        <w:separator/>
      </w:r>
    </w:p>
  </w:footnote>
  <w:footnote w:type="continuationSeparator" w:id="0">
    <w:p w14:paraId="64E7AD8A" w14:textId="77777777" w:rsidR="0044036A" w:rsidRDefault="0044036A" w:rsidP="0046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AA47A" w14:textId="1B005384" w:rsidR="00760850" w:rsidRDefault="00760850">
    <w:pPr>
      <w:pStyle w:val="a3"/>
      <w:jc w:val="center"/>
      <w:rPr>
        <w:rFonts w:asciiTheme="majorHAnsi" w:hAnsiTheme="majorHAnsi"/>
        <w:sz w:val="28"/>
        <w:szCs w:val="28"/>
      </w:rPr>
    </w:pPr>
  </w:p>
  <w:p w14:paraId="5D24A5E6" w14:textId="77777777" w:rsidR="00760850" w:rsidRDefault="007608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34B15"/>
    <w:multiLevelType w:val="hybridMultilevel"/>
    <w:tmpl w:val="4A4821F8"/>
    <w:lvl w:ilvl="0" w:tplc="04190001">
      <w:start w:val="1"/>
      <w:numFmt w:val="bullet"/>
      <w:lvlText w:val=""/>
      <w:lvlJc w:val="left"/>
      <w:pPr>
        <w:ind w:left="9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016" w:hanging="360"/>
      </w:pPr>
      <w:rPr>
        <w:rFonts w:ascii="Wingdings" w:hAnsi="Wingdings" w:hint="default"/>
      </w:rPr>
    </w:lvl>
  </w:abstractNum>
  <w:abstractNum w:abstractNumId="1">
    <w:nsid w:val="618B56D6"/>
    <w:multiLevelType w:val="hybridMultilevel"/>
    <w:tmpl w:val="15583184"/>
    <w:lvl w:ilvl="0" w:tplc="04190001">
      <w:start w:val="1"/>
      <w:numFmt w:val="bullet"/>
      <w:lvlText w:val=""/>
      <w:lvlJc w:val="left"/>
      <w:pPr>
        <w:ind w:left="9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0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74E"/>
    <w:rsid w:val="000034A9"/>
    <w:rsid w:val="00003745"/>
    <w:rsid w:val="00003A75"/>
    <w:rsid w:val="00003F50"/>
    <w:rsid w:val="00004DDE"/>
    <w:rsid w:val="00011006"/>
    <w:rsid w:val="0001280F"/>
    <w:rsid w:val="00013A40"/>
    <w:rsid w:val="00015A20"/>
    <w:rsid w:val="00020314"/>
    <w:rsid w:val="000233FC"/>
    <w:rsid w:val="00023AE6"/>
    <w:rsid w:val="00031490"/>
    <w:rsid w:val="00034FA5"/>
    <w:rsid w:val="000373CE"/>
    <w:rsid w:val="000407F8"/>
    <w:rsid w:val="00043D79"/>
    <w:rsid w:val="00063EB1"/>
    <w:rsid w:val="00064A97"/>
    <w:rsid w:val="0006517F"/>
    <w:rsid w:val="00066665"/>
    <w:rsid w:val="000725E2"/>
    <w:rsid w:val="00072C05"/>
    <w:rsid w:val="00072EB2"/>
    <w:rsid w:val="000767F7"/>
    <w:rsid w:val="000831BC"/>
    <w:rsid w:val="00084E28"/>
    <w:rsid w:val="000859B6"/>
    <w:rsid w:val="00086D24"/>
    <w:rsid w:val="00094B53"/>
    <w:rsid w:val="0009510F"/>
    <w:rsid w:val="000959CB"/>
    <w:rsid w:val="000974A2"/>
    <w:rsid w:val="000A0EAA"/>
    <w:rsid w:val="000A3E17"/>
    <w:rsid w:val="000B11E3"/>
    <w:rsid w:val="000B5128"/>
    <w:rsid w:val="000C0B2B"/>
    <w:rsid w:val="000C4E62"/>
    <w:rsid w:val="000D0C04"/>
    <w:rsid w:val="000D2F1B"/>
    <w:rsid w:val="000D6511"/>
    <w:rsid w:val="000D6FF6"/>
    <w:rsid w:val="000D72B3"/>
    <w:rsid w:val="000E00E1"/>
    <w:rsid w:val="000E1DBB"/>
    <w:rsid w:val="000E4108"/>
    <w:rsid w:val="000E5436"/>
    <w:rsid w:val="000E6BFD"/>
    <w:rsid w:val="000F0475"/>
    <w:rsid w:val="000F0E0D"/>
    <w:rsid w:val="000F5336"/>
    <w:rsid w:val="0010084E"/>
    <w:rsid w:val="00120E89"/>
    <w:rsid w:val="00123BEC"/>
    <w:rsid w:val="001244BD"/>
    <w:rsid w:val="00124906"/>
    <w:rsid w:val="00127705"/>
    <w:rsid w:val="00131397"/>
    <w:rsid w:val="001359A8"/>
    <w:rsid w:val="00136065"/>
    <w:rsid w:val="00137C9E"/>
    <w:rsid w:val="0014068E"/>
    <w:rsid w:val="00145CA4"/>
    <w:rsid w:val="00146F01"/>
    <w:rsid w:val="001663BE"/>
    <w:rsid w:val="00170086"/>
    <w:rsid w:val="0017026B"/>
    <w:rsid w:val="0017166A"/>
    <w:rsid w:val="0017515F"/>
    <w:rsid w:val="00175EAF"/>
    <w:rsid w:val="00183C55"/>
    <w:rsid w:val="00187A15"/>
    <w:rsid w:val="001A1526"/>
    <w:rsid w:val="001B3332"/>
    <w:rsid w:val="001B3C44"/>
    <w:rsid w:val="001B410C"/>
    <w:rsid w:val="001C4AF7"/>
    <w:rsid w:val="001C66F3"/>
    <w:rsid w:val="001C67E6"/>
    <w:rsid w:val="001C6A33"/>
    <w:rsid w:val="001C79C5"/>
    <w:rsid w:val="001D2CB1"/>
    <w:rsid w:val="001D70E7"/>
    <w:rsid w:val="001E2906"/>
    <w:rsid w:val="001F2B0D"/>
    <w:rsid w:val="001F54A8"/>
    <w:rsid w:val="00203869"/>
    <w:rsid w:val="00205826"/>
    <w:rsid w:val="00205F71"/>
    <w:rsid w:val="0021096B"/>
    <w:rsid w:val="002117F7"/>
    <w:rsid w:val="002211E7"/>
    <w:rsid w:val="00221B0D"/>
    <w:rsid w:val="0022274E"/>
    <w:rsid w:val="00225739"/>
    <w:rsid w:val="0023751F"/>
    <w:rsid w:val="00237980"/>
    <w:rsid w:val="002407D7"/>
    <w:rsid w:val="00241992"/>
    <w:rsid w:val="00241EB5"/>
    <w:rsid w:val="00250BEB"/>
    <w:rsid w:val="00251477"/>
    <w:rsid w:val="002526F3"/>
    <w:rsid w:val="00257385"/>
    <w:rsid w:val="00263276"/>
    <w:rsid w:val="00264FC2"/>
    <w:rsid w:val="00265464"/>
    <w:rsid w:val="002665A8"/>
    <w:rsid w:val="002674F6"/>
    <w:rsid w:val="002742E0"/>
    <w:rsid w:val="00274338"/>
    <w:rsid w:val="00277F35"/>
    <w:rsid w:val="00285C5C"/>
    <w:rsid w:val="00290785"/>
    <w:rsid w:val="0029410E"/>
    <w:rsid w:val="002A1355"/>
    <w:rsid w:val="002A3906"/>
    <w:rsid w:val="002A3F37"/>
    <w:rsid w:val="002B1902"/>
    <w:rsid w:val="002C3326"/>
    <w:rsid w:val="002C3621"/>
    <w:rsid w:val="002D2AEB"/>
    <w:rsid w:val="002D7C5A"/>
    <w:rsid w:val="002E0D92"/>
    <w:rsid w:val="002E2A61"/>
    <w:rsid w:val="002F19F7"/>
    <w:rsid w:val="002F326E"/>
    <w:rsid w:val="002F399A"/>
    <w:rsid w:val="00302AFE"/>
    <w:rsid w:val="00307632"/>
    <w:rsid w:val="0031119E"/>
    <w:rsid w:val="003227A0"/>
    <w:rsid w:val="00327EE7"/>
    <w:rsid w:val="00333742"/>
    <w:rsid w:val="0033385C"/>
    <w:rsid w:val="0034372B"/>
    <w:rsid w:val="00344D1D"/>
    <w:rsid w:val="003556A9"/>
    <w:rsid w:val="00355AA1"/>
    <w:rsid w:val="00364FB6"/>
    <w:rsid w:val="003662B5"/>
    <w:rsid w:val="003663DC"/>
    <w:rsid w:val="00372CF8"/>
    <w:rsid w:val="00393F5D"/>
    <w:rsid w:val="003A0826"/>
    <w:rsid w:val="003A5A75"/>
    <w:rsid w:val="003A5D00"/>
    <w:rsid w:val="003A6F26"/>
    <w:rsid w:val="003B0401"/>
    <w:rsid w:val="003B14BB"/>
    <w:rsid w:val="003B3A61"/>
    <w:rsid w:val="003C4B93"/>
    <w:rsid w:val="003C5B34"/>
    <w:rsid w:val="003C6A56"/>
    <w:rsid w:val="003D5BF8"/>
    <w:rsid w:val="003D7737"/>
    <w:rsid w:val="003D7847"/>
    <w:rsid w:val="003F04DC"/>
    <w:rsid w:val="003F0863"/>
    <w:rsid w:val="003F4690"/>
    <w:rsid w:val="003F5BA2"/>
    <w:rsid w:val="00404215"/>
    <w:rsid w:val="00420E5A"/>
    <w:rsid w:val="0042413C"/>
    <w:rsid w:val="00430E42"/>
    <w:rsid w:val="00431D3D"/>
    <w:rsid w:val="00433D3E"/>
    <w:rsid w:val="00436EA7"/>
    <w:rsid w:val="0044036A"/>
    <w:rsid w:val="00447E63"/>
    <w:rsid w:val="004519AC"/>
    <w:rsid w:val="00453CCA"/>
    <w:rsid w:val="00454CAB"/>
    <w:rsid w:val="00456ED1"/>
    <w:rsid w:val="00461949"/>
    <w:rsid w:val="00462FA0"/>
    <w:rsid w:val="004651AE"/>
    <w:rsid w:val="0046553D"/>
    <w:rsid w:val="0046619B"/>
    <w:rsid w:val="0048104C"/>
    <w:rsid w:val="004814D5"/>
    <w:rsid w:val="00481E44"/>
    <w:rsid w:val="00483C79"/>
    <w:rsid w:val="00491949"/>
    <w:rsid w:val="004966B8"/>
    <w:rsid w:val="004A2372"/>
    <w:rsid w:val="004A439A"/>
    <w:rsid w:val="004A5ED4"/>
    <w:rsid w:val="004B416F"/>
    <w:rsid w:val="004C028D"/>
    <w:rsid w:val="004C4D43"/>
    <w:rsid w:val="004D71F7"/>
    <w:rsid w:val="004F4CE3"/>
    <w:rsid w:val="004F561B"/>
    <w:rsid w:val="004F5CF1"/>
    <w:rsid w:val="00500288"/>
    <w:rsid w:val="00501326"/>
    <w:rsid w:val="0050176C"/>
    <w:rsid w:val="005047F2"/>
    <w:rsid w:val="0050762A"/>
    <w:rsid w:val="0051083E"/>
    <w:rsid w:val="00516ADA"/>
    <w:rsid w:val="00517B07"/>
    <w:rsid w:val="00520A83"/>
    <w:rsid w:val="00527AAA"/>
    <w:rsid w:val="0053592F"/>
    <w:rsid w:val="0054484D"/>
    <w:rsid w:val="005453B7"/>
    <w:rsid w:val="005628E3"/>
    <w:rsid w:val="00564DE0"/>
    <w:rsid w:val="00565DCC"/>
    <w:rsid w:val="00580325"/>
    <w:rsid w:val="0058326B"/>
    <w:rsid w:val="00583EC9"/>
    <w:rsid w:val="00594BA1"/>
    <w:rsid w:val="00594E27"/>
    <w:rsid w:val="005A62F8"/>
    <w:rsid w:val="005B0041"/>
    <w:rsid w:val="005B0BDD"/>
    <w:rsid w:val="005B1FB9"/>
    <w:rsid w:val="005B6069"/>
    <w:rsid w:val="005B633A"/>
    <w:rsid w:val="005C6B64"/>
    <w:rsid w:val="005D5CE9"/>
    <w:rsid w:val="005D7041"/>
    <w:rsid w:val="005D759A"/>
    <w:rsid w:val="005E07C2"/>
    <w:rsid w:val="005F719B"/>
    <w:rsid w:val="00606F17"/>
    <w:rsid w:val="006146E8"/>
    <w:rsid w:val="00620D22"/>
    <w:rsid w:val="006226EB"/>
    <w:rsid w:val="00624534"/>
    <w:rsid w:val="00687542"/>
    <w:rsid w:val="00687F3D"/>
    <w:rsid w:val="006A3F76"/>
    <w:rsid w:val="006A67F1"/>
    <w:rsid w:val="006B04E4"/>
    <w:rsid w:val="006B500F"/>
    <w:rsid w:val="006C3DBB"/>
    <w:rsid w:val="006C52E0"/>
    <w:rsid w:val="006D7ECF"/>
    <w:rsid w:val="006E4A03"/>
    <w:rsid w:val="006E4B14"/>
    <w:rsid w:val="006E5969"/>
    <w:rsid w:val="006F0F0F"/>
    <w:rsid w:val="006F21B4"/>
    <w:rsid w:val="006F2C2C"/>
    <w:rsid w:val="006F6363"/>
    <w:rsid w:val="006F74C8"/>
    <w:rsid w:val="006F7558"/>
    <w:rsid w:val="006F7E38"/>
    <w:rsid w:val="007001FF"/>
    <w:rsid w:val="00701E4B"/>
    <w:rsid w:val="0072451A"/>
    <w:rsid w:val="00740F01"/>
    <w:rsid w:val="0074384F"/>
    <w:rsid w:val="00744D65"/>
    <w:rsid w:val="00745C43"/>
    <w:rsid w:val="007537C0"/>
    <w:rsid w:val="00760850"/>
    <w:rsid w:val="00761BF6"/>
    <w:rsid w:val="007638FF"/>
    <w:rsid w:val="00770F34"/>
    <w:rsid w:val="00774F1E"/>
    <w:rsid w:val="00776E48"/>
    <w:rsid w:val="00782973"/>
    <w:rsid w:val="00787598"/>
    <w:rsid w:val="00790184"/>
    <w:rsid w:val="00792CC6"/>
    <w:rsid w:val="0079311B"/>
    <w:rsid w:val="007A730B"/>
    <w:rsid w:val="007B46F9"/>
    <w:rsid w:val="007B47B6"/>
    <w:rsid w:val="007C33BC"/>
    <w:rsid w:val="007C3D76"/>
    <w:rsid w:val="007C62BA"/>
    <w:rsid w:val="007C6B6E"/>
    <w:rsid w:val="007D56EB"/>
    <w:rsid w:val="007D5A11"/>
    <w:rsid w:val="007D7AAF"/>
    <w:rsid w:val="00801EC9"/>
    <w:rsid w:val="008121C0"/>
    <w:rsid w:val="0082068C"/>
    <w:rsid w:val="0082427C"/>
    <w:rsid w:val="00830AFB"/>
    <w:rsid w:val="0083494A"/>
    <w:rsid w:val="00836EF2"/>
    <w:rsid w:val="008446C7"/>
    <w:rsid w:val="00846B06"/>
    <w:rsid w:val="0085250D"/>
    <w:rsid w:val="0085371C"/>
    <w:rsid w:val="00872553"/>
    <w:rsid w:val="00872ADC"/>
    <w:rsid w:val="008754E9"/>
    <w:rsid w:val="008760CF"/>
    <w:rsid w:val="0087617B"/>
    <w:rsid w:val="00883C52"/>
    <w:rsid w:val="00886911"/>
    <w:rsid w:val="00894122"/>
    <w:rsid w:val="008A05A6"/>
    <w:rsid w:val="008A167C"/>
    <w:rsid w:val="008A2B6E"/>
    <w:rsid w:val="008A3200"/>
    <w:rsid w:val="008A4DA0"/>
    <w:rsid w:val="008A5D8F"/>
    <w:rsid w:val="008A5E66"/>
    <w:rsid w:val="008A62C3"/>
    <w:rsid w:val="008A71DB"/>
    <w:rsid w:val="008B03DF"/>
    <w:rsid w:val="008B39C2"/>
    <w:rsid w:val="008B42EC"/>
    <w:rsid w:val="008B6014"/>
    <w:rsid w:val="008B6D8B"/>
    <w:rsid w:val="008B6EC1"/>
    <w:rsid w:val="008B7506"/>
    <w:rsid w:val="008B77AF"/>
    <w:rsid w:val="008C444C"/>
    <w:rsid w:val="008D074E"/>
    <w:rsid w:val="008D354B"/>
    <w:rsid w:val="008D566A"/>
    <w:rsid w:val="008D7D85"/>
    <w:rsid w:val="008F0087"/>
    <w:rsid w:val="008F3204"/>
    <w:rsid w:val="009027A8"/>
    <w:rsid w:val="00902BBE"/>
    <w:rsid w:val="00906C06"/>
    <w:rsid w:val="00913E60"/>
    <w:rsid w:val="009211B0"/>
    <w:rsid w:val="00923983"/>
    <w:rsid w:val="00923A8F"/>
    <w:rsid w:val="0092612F"/>
    <w:rsid w:val="00931887"/>
    <w:rsid w:val="0093627E"/>
    <w:rsid w:val="009424A3"/>
    <w:rsid w:val="0094331F"/>
    <w:rsid w:val="00961C11"/>
    <w:rsid w:val="00961F49"/>
    <w:rsid w:val="0096418A"/>
    <w:rsid w:val="009646DF"/>
    <w:rsid w:val="00964B11"/>
    <w:rsid w:val="009712AF"/>
    <w:rsid w:val="00971F2A"/>
    <w:rsid w:val="009861E2"/>
    <w:rsid w:val="00997A79"/>
    <w:rsid w:val="009A4EFA"/>
    <w:rsid w:val="009A63FF"/>
    <w:rsid w:val="009A69D3"/>
    <w:rsid w:val="009A759E"/>
    <w:rsid w:val="009B1434"/>
    <w:rsid w:val="009B1A6D"/>
    <w:rsid w:val="009B2749"/>
    <w:rsid w:val="009B5A04"/>
    <w:rsid w:val="009C2CEF"/>
    <w:rsid w:val="009C6AF4"/>
    <w:rsid w:val="009E491B"/>
    <w:rsid w:val="009F0E78"/>
    <w:rsid w:val="009F2A83"/>
    <w:rsid w:val="009F6F8C"/>
    <w:rsid w:val="00A0275F"/>
    <w:rsid w:val="00A16630"/>
    <w:rsid w:val="00A2683B"/>
    <w:rsid w:val="00A2777F"/>
    <w:rsid w:val="00A32230"/>
    <w:rsid w:val="00A32460"/>
    <w:rsid w:val="00A43F4C"/>
    <w:rsid w:val="00A525D5"/>
    <w:rsid w:val="00A542C7"/>
    <w:rsid w:val="00A5466F"/>
    <w:rsid w:val="00A61F97"/>
    <w:rsid w:val="00A64F60"/>
    <w:rsid w:val="00A766C7"/>
    <w:rsid w:val="00A92752"/>
    <w:rsid w:val="00AA0E17"/>
    <w:rsid w:val="00AA14B4"/>
    <w:rsid w:val="00AA4859"/>
    <w:rsid w:val="00AA4CA0"/>
    <w:rsid w:val="00AA7553"/>
    <w:rsid w:val="00AB66F2"/>
    <w:rsid w:val="00AC074A"/>
    <w:rsid w:val="00AD6CAA"/>
    <w:rsid w:val="00AE01ED"/>
    <w:rsid w:val="00AE43B6"/>
    <w:rsid w:val="00AE5D9B"/>
    <w:rsid w:val="00AE7D0A"/>
    <w:rsid w:val="00AF2BD9"/>
    <w:rsid w:val="00B066E4"/>
    <w:rsid w:val="00B1134E"/>
    <w:rsid w:val="00B2324D"/>
    <w:rsid w:val="00B259B9"/>
    <w:rsid w:val="00B301A1"/>
    <w:rsid w:val="00B3581F"/>
    <w:rsid w:val="00B44770"/>
    <w:rsid w:val="00B4631C"/>
    <w:rsid w:val="00B4669D"/>
    <w:rsid w:val="00B57070"/>
    <w:rsid w:val="00B635C7"/>
    <w:rsid w:val="00B64C1C"/>
    <w:rsid w:val="00B6520F"/>
    <w:rsid w:val="00B758F9"/>
    <w:rsid w:val="00B760AD"/>
    <w:rsid w:val="00B85674"/>
    <w:rsid w:val="00B900E4"/>
    <w:rsid w:val="00B95B97"/>
    <w:rsid w:val="00B97765"/>
    <w:rsid w:val="00BB27FA"/>
    <w:rsid w:val="00BC166F"/>
    <w:rsid w:val="00BD2A25"/>
    <w:rsid w:val="00BD3B5E"/>
    <w:rsid w:val="00BE00B0"/>
    <w:rsid w:val="00BE0D49"/>
    <w:rsid w:val="00BE1EE7"/>
    <w:rsid w:val="00BF01BE"/>
    <w:rsid w:val="00BF034E"/>
    <w:rsid w:val="00BF302A"/>
    <w:rsid w:val="00BF4C68"/>
    <w:rsid w:val="00BF69A1"/>
    <w:rsid w:val="00BF7B86"/>
    <w:rsid w:val="00C01976"/>
    <w:rsid w:val="00C028F5"/>
    <w:rsid w:val="00C0594F"/>
    <w:rsid w:val="00C149B6"/>
    <w:rsid w:val="00C15A9E"/>
    <w:rsid w:val="00C2152A"/>
    <w:rsid w:val="00C237F0"/>
    <w:rsid w:val="00C31488"/>
    <w:rsid w:val="00C37053"/>
    <w:rsid w:val="00C434FE"/>
    <w:rsid w:val="00C43A7F"/>
    <w:rsid w:val="00C55313"/>
    <w:rsid w:val="00C56B4F"/>
    <w:rsid w:val="00C57A82"/>
    <w:rsid w:val="00C656BE"/>
    <w:rsid w:val="00C65984"/>
    <w:rsid w:val="00C667AC"/>
    <w:rsid w:val="00C679CD"/>
    <w:rsid w:val="00C7552A"/>
    <w:rsid w:val="00C75604"/>
    <w:rsid w:val="00C80486"/>
    <w:rsid w:val="00C83697"/>
    <w:rsid w:val="00CA2BF9"/>
    <w:rsid w:val="00CB05EC"/>
    <w:rsid w:val="00CB7CB6"/>
    <w:rsid w:val="00CC1E62"/>
    <w:rsid w:val="00CC2923"/>
    <w:rsid w:val="00CC4BA3"/>
    <w:rsid w:val="00CC5134"/>
    <w:rsid w:val="00CD5DFD"/>
    <w:rsid w:val="00CD6823"/>
    <w:rsid w:val="00CE407E"/>
    <w:rsid w:val="00CE66B9"/>
    <w:rsid w:val="00CE67CD"/>
    <w:rsid w:val="00CF3DAF"/>
    <w:rsid w:val="00CF5AC1"/>
    <w:rsid w:val="00D0105B"/>
    <w:rsid w:val="00D0518B"/>
    <w:rsid w:val="00D123E1"/>
    <w:rsid w:val="00D127D4"/>
    <w:rsid w:val="00D234FA"/>
    <w:rsid w:val="00D259D3"/>
    <w:rsid w:val="00D44141"/>
    <w:rsid w:val="00D44992"/>
    <w:rsid w:val="00D5612E"/>
    <w:rsid w:val="00D56CFE"/>
    <w:rsid w:val="00D57A5B"/>
    <w:rsid w:val="00D60143"/>
    <w:rsid w:val="00D627CB"/>
    <w:rsid w:val="00D73DB4"/>
    <w:rsid w:val="00D87492"/>
    <w:rsid w:val="00D93018"/>
    <w:rsid w:val="00DA0B52"/>
    <w:rsid w:val="00DC41C6"/>
    <w:rsid w:val="00DC4DEA"/>
    <w:rsid w:val="00DD76B1"/>
    <w:rsid w:val="00DE19F2"/>
    <w:rsid w:val="00DF2F8D"/>
    <w:rsid w:val="00DF59B8"/>
    <w:rsid w:val="00E001A7"/>
    <w:rsid w:val="00E019C9"/>
    <w:rsid w:val="00E03D13"/>
    <w:rsid w:val="00E125E7"/>
    <w:rsid w:val="00E12852"/>
    <w:rsid w:val="00E20B21"/>
    <w:rsid w:val="00E227B5"/>
    <w:rsid w:val="00E23631"/>
    <w:rsid w:val="00E4321D"/>
    <w:rsid w:val="00E612BD"/>
    <w:rsid w:val="00E62E10"/>
    <w:rsid w:val="00E63500"/>
    <w:rsid w:val="00E72431"/>
    <w:rsid w:val="00E90487"/>
    <w:rsid w:val="00EA0146"/>
    <w:rsid w:val="00EB34F4"/>
    <w:rsid w:val="00EB3B19"/>
    <w:rsid w:val="00EB62A0"/>
    <w:rsid w:val="00EB7B83"/>
    <w:rsid w:val="00EC4AD6"/>
    <w:rsid w:val="00ED37B9"/>
    <w:rsid w:val="00EE20CC"/>
    <w:rsid w:val="00EE3774"/>
    <w:rsid w:val="00EE3A6F"/>
    <w:rsid w:val="00EE685B"/>
    <w:rsid w:val="00EE7B35"/>
    <w:rsid w:val="00EF788D"/>
    <w:rsid w:val="00F02571"/>
    <w:rsid w:val="00F03A3F"/>
    <w:rsid w:val="00F07138"/>
    <w:rsid w:val="00F14603"/>
    <w:rsid w:val="00F21B50"/>
    <w:rsid w:val="00F2358C"/>
    <w:rsid w:val="00F24855"/>
    <w:rsid w:val="00F3001A"/>
    <w:rsid w:val="00F4122A"/>
    <w:rsid w:val="00F419C3"/>
    <w:rsid w:val="00F46F51"/>
    <w:rsid w:val="00F478FF"/>
    <w:rsid w:val="00F5616C"/>
    <w:rsid w:val="00F57183"/>
    <w:rsid w:val="00F64C3A"/>
    <w:rsid w:val="00F6538A"/>
    <w:rsid w:val="00F730D2"/>
    <w:rsid w:val="00F757E4"/>
    <w:rsid w:val="00F763E2"/>
    <w:rsid w:val="00F84D02"/>
    <w:rsid w:val="00F93C3E"/>
    <w:rsid w:val="00FA210F"/>
    <w:rsid w:val="00FA2920"/>
    <w:rsid w:val="00FD3A7B"/>
    <w:rsid w:val="00FD5687"/>
    <w:rsid w:val="00FD788A"/>
    <w:rsid w:val="00FE151B"/>
    <w:rsid w:val="00FE2B3C"/>
    <w:rsid w:val="00FE6116"/>
    <w:rsid w:val="00FF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2040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7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FA0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6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FA0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E1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1EE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E5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E5436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BC166F"/>
    <w:pPr>
      <w:ind w:left="720"/>
      <w:contextualSpacing/>
    </w:pPr>
  </w:style>
  <w:style w:type="character" w:customStyle="1" w:styleId="aa">
    <w:name w:val="Без интервала Знак"/>
    <w:aliases w:val="Дооранов Знак,чсамя Знак"/>
    <w:link w:val="ab"/>
    <w:uiPriority w:val="1"/>
    <w:locked/>
    <w:rsid w:val="00687F3D"/>
  </w:style>
  <w:style w:type="paragraph" w:styleId="ab">
    <w:name w:val="No Spacing"/>
    <w:aliases w:val="Дооранов,чсамя"/>
    <w:link w:val="aa"/>
    <w:uiPriority w:val="1"/>
    <w:qFormat/>
    <w:rsid w:val="00687F3D"/>
  </w:style>
  <w:style w:type="paragraph" w:styleId="ac">
    <w:name w:val="Title"/>
    <w:basedOn w:val="a"/>
    <w:link w:val="ad"/>
    <w:qFormat/>
    <w:rsid w:val="0096418A"/>
    <w:pPr>
      <w:spacing w:after="0" w:line="240" w:lineRule="auto"/>
      <w:jc w:val="center"/>
    </w:pPr>
    <w:rPr>
      <w:rFonts w:ascii="Times New Roman" w:eastAsia="Times" w:hAnsi="Times New Roman"/>
      <w:b/>
      <w:bCs/>
      <w:sz w:val="28"/>
      <w:szCs w:val="28"/>
      <w:lang w:val="en-GB" w:eastAsia="en-US"/>
    </w:rPr>
  </w:style>
  <w:style w:type="character" w:customStyle="1" w:styleId="ad">
    <w:name w:val="Название Знак"/>
    <w:basedOn w:val="a0"/>
    <w:link w:val="ac"/>
    <w:rsid w:val="0096418A"/>
    <w:rPr>
      <w:rFonts w:ascii="Times New Roman" w:eastAsia="Times" w:hAnsi="Times New Roman"/>
      <w:b/>
      <w:bCs/>
      <w:sz w:val="28"/>
      <w:szCs w:val="28"/>
      <w:lang w:val="en-GB" w:eastAsia="en-US"/>
    </w:rPr>
  </w:style>
  <w:style w:type="paragraph" w:customStyle="1" w:styleId="tkNazvanie">
    <w:name w:val="_Название (tkNazvanie)"/>
    <w:basedOn w:val="a"/>
    <w:rsid w:val="001D70E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e">
    <w:name w:val="Hyperlink"/>
    <w:basedOn w:val="a0"/>
    <w:uiPriority w:val="99"/>
    <w:unhideWhenUsed/>
    <w:rsid w:val="00183C55"/>
    <w:rPr>
      <w:color w:val="0000FF"/>
      <w:u w:val="single"/>
    </w:rPr>
  </w:style>
  <w:style w:type="character" w:styleId="af">
    <w:name w:val="Strong"/>
    <w:basedOn w:val="a0"/>
    <w:uiPriority w:val="22"/>
    <w:qFormat/>
    <w:rsid w:val="005E07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7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FA0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62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FA0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E1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1EE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E5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E5436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BC166F"/>
    <w:pPr>
      <w:ind w:left="720"/>
      <w:contextualSpacing/>
    </w:pPr>
  </w:style>
  <w:style w:type="character" w:customStyle="1" w:styleId="aa">
    <w:name w:val="Без интервала Знак"/>
    <w:aliases w:val="Дооранов Знак,чсамя Знак"/>
    <w:link w:val="ab"/>
    <w:uiPriority w:val="1"/>
    <w:locked/>
    <w:rsid w:val="00687F3D"/>
  </w:style>
  <w:style w:type="paragraph" w:styleId="ab">
    <w:name w:val="No Spacing"/>
    <w:aliases w:val="Дооранов,чсамя"/>
    <w:link w:val="aa"/>
    <w:uiPriority w:val="1"/>
    <w:qFormat/>
    <w:rsid w:val="00687F3D"/>
  </w:style>
  <w:style w:type="paragraph" w:styleId="ac">
    <w:name w:val="Title"/>
    <w:basedOn w:val="a"/>
    <w:link w:val="ad"/>
    <w:qFormat/>
    <w:rsid w:val="0096418A"/>
    <w:pPr>
      <w:spacing w:after="0" w:line="240" w:lineRule="auto"/>
      <w:jc w:val="center"/>
    </w:pPr>
    <w:rPr>
      <w:rFonts w:ascii="Times New Roman" w:eastAsia="Times" w:hAnsi="Times New Roman"/>
      <w:b/>
      <w:bCs/>
      <w:sz w:val="28"/>
      <w:szCs w:val="28"/>
      <w:lang w:val="en-GB" w:eastAsia="en-US"/>
    </w:rPr>
  </w:style>
  <w:style w:type="character" w:customStyle="1" w:styleId="ad">
    <w:name w:val="Название Знак"/>
    <w:basedOn w:val="a0"/>
    <w:link w:val="ac"/>
    <w:rsid w:val="0096418A"/>
    <w:rPr>
      <w:rFonts w:ascii="Times New Roman" w:eastAsia="Times" w:hAnsi="Times New Roman"/>
      <w:b/>
      <w:bCs/>
      <w:sz w:val="28"/>
      <w:szCs w:val="28"/>
      <w:lang w:val="en-GB" w:eastAsia="en-US"/>
    </w:rPr>
  </w:style>
  <w:style w:type="paragraph" w:customStyle="1" w:styleId="tkNazvanie">
    <w:name w:val="_Название (tkNazvanie)"/>
    <w:basedOn w:val="a"/>
    <w:rsid w:val="001D70E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e">
    <w:name w:val="Hyperlink"/>
    <w:basedOn w:val="a0"/>
    <w:uiPriority w:val="99"/>
    <w:unhideWhenUsed/>
    <w:rsid w:val="00183C55"/>
    <w:rPr>
      <w:color w:val="0000FF"/>
      <w:u w:val="single"/>
    </w:rPr>
  </w:style>
  <w:style w:type="character" w:styleId="af">
    <w:name w:val="Strong"/>
    <w:basedOn w:val="a0"/>
    <w:uiPriority w:val="22"/>
    <w:qFormat/>
    <w:rsid w:val="005E07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2C506-C8DE-4138-890B-50AD7CAD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2103</Words>
  <Characters>11992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415</cp:lastModifiedBy>
  <cp:revision>16</cp:revision>
  <cp:lastPrinted>2019-11-29T07:46:00Z</cp:lastPrinted>
  <dcterms:created xsi:type="dcterms:W3CDTF">2019-11-17T14:35:00Z</dcterms:created>
  <dcterms:modified xsi:type="dcterms:W3CDTF">2019-12-02T09:20:00Z</dcterms:modified>
</cp:coreProperties>
</file>